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AC" w:rsidRDefault="00C23541" w:rsidP="0017030E">
      <w:pPr>
        <w:pBdr>
          <w:bottom w:val="single" w:sz="12" w:space="1" w:color="auto"/>
        </w:pBdr>
        <w:spacing w:line="240" w:lineRule="auto"/>
        <w:rPr>
          <w:rFonts w:ascii="Times New Roman" w:hAnsi="Times New Roman" w:cs="Times New Roman"/>
          <w:b/>
        </w:rPr>
      </w:pPr>
      <w:r w:rsidRPr="00E164C9">
        <w:rPr>
          <w:rFonts w:ascii="Times New Roman" w:hAnsi="Times New Roman" w:cs="Times New Roman"/>
          <w:b/>
        </w:rPr>
        <w:t>Sectie Mediation</w:t>
      </w:r>
    </w:p>
    <w:p w:rsidR="00C23541" w:rsidRPr="005C0AA9" w:rsidRDefault="00C23541" w:rsidP="0017030E">
      <w:pPr>
        <w:pBdr>
          <w:bottom w:val="single" w:sz="12" w:space="1" w:color="auto"/>
        </w:pBdr>
        <w:spacing w:line="240" w:lineRule="auto"/>
        <w:rPr>
          <w:rFonts w:ascii="Times New Roman" w:hAnsi="Times New Roman" w:cs="Times New Roman"/>
          <w:b/>
        </w:rPr>
      </w:pPr>
      <w:r w:rsidRPr="00E164C9">
        <w:rPr>
          <w:rFonts w:ascii="Times New Roman" w:hAnsi="Times New Roman" w:cs="Times New Roman"/>
          <w:b/>
        </w:rPr>
        <w:t xml:space="preserve">Symposium </w:t>
      </w:r>
      <w:r w:rsidR="00243FFF" w:rsidRPr="00E164C9">
        <w:rPr>
          <w:rFonts w:ascii="Times New Roman" w:hAnsi="Times New Roman" w:cs="Times New Roman"/>
          <w:b/>
        </w:rPr>
        <w:t xml:space="preserve">Beïnvloeding </w:t>
      </w:r>
      <w:r w:rsidR="00243FFF" w:rsidRPr="00E164C9">
        <w:rPr>
          <w:rFonts w:ascii="Times New Roman" w:hAnsi="Times New Roman" w:cs="Times New Roman"/>
          <w:b/>
        </w:rPr>
        <w:br/>
        <w:t>Vrijdag 6 maart 2015</w:t>
      </w:r>
      <w:r w:rsidRPr="00E164C9">
        <w:rPr>
          <w:rFonts w:ascii="Times New Roman" w:hAnsi="Times New Roman" w:cs="Times New Roman"/>
          <w:b/>
        </w:rPr>
        <w:br/>
      </w:r>
      <w:r w:rsidRPr="005C0AA9">
        <w:rPr>
          <w:rFonts w:ascii="Times New Roman" w:hAnsi="Times New Roman" w:cs="Times New Roman"/>
          <w:b/>
        </w:rPr>
        <w:t xml:space="preserve">NIP huis, </w:t>
      </w:r>
      <w:r w:rsidR="004B63E5" w:rsidRPr="005C0AA9">
        <w:rPr>
          <w:rFonts w:ascii="Times New Roman" w:hAnsi="Times New Roman" w:cs="Times New Roman"/>
          <w:b/>
        </w:rPr>
        <w:t>Nieuw</w:t>
      </w:r>
      <w:r w:rsidR="00243FFF" w:rsidRPr="005C0AA9">
        <w:rPr>
          <w:rFonts w:ascii="Times New Roman" w:hAnsi="Times New Roman" w:cs="Times New Roman"/>
          <w:b/>
        </w:rPr>
        <w:t>e</w:t>
      </w:r>
      <w:r w:rsidR="004B63E5" w:rsidRPr="005C0AA9">
        <w:rPr>
          <w:rFonts w:ascii="Times New Roman" w:hAnsi="Times New Roman" w:cs="Times New Roman"/>
          <w:b/>
        </w:rPr>
        <w:t xml:space="preserve">kade 1-5, </w:t>
      </w:r>
      <w:r w:rsidRPr="005C0AA9">
        <w:rPr>
          <w:rFonts w:ascii="Times New Roman" w:hAnsi="Times New Roman" w:cs="Times New Roman"/>
          <w:b/>
        </w:rPr>
        <w:t>Utrecht</w:t>
      </w:r>
      <w:r w:rsidR="00D404AC" w:rsidRPr="005C0AA9">
        <w:t xml:space="preserve"> </w:t>
      </w:r>
      <w:r w:rsidR="005C0AA9">
        <w:t xml:space="preserve">                     </w:t>
      </w:r>
      <w:r w:rsidR="005C0AA9">
        <w:rPr>
          <w:noProof/>
          <w:lang w:eastAsia="nl-NL"/>
        </w:rPr>
        <w:drawing>
          <wp:inline distT="0" distB="0" distL="0" distR="0">
            <wp:extent cx="2859405" cy="1790065"/>
            <wp:effectExtent l="19050" t="0" r="0" b="0"/>
            <wp:docPr id="7" name="Afbeelding 2" descr="C:\Users\Mary\Documents\NIP\SYMPOSIUM 2014 2015\cropped-water-drop-with-ripple-hi2-300x18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Documents\NIP\SYMPOSIUM 2014 2015\cropped-water-drop-with-ripple-hi2-300x188 (1).jpg"/>
                    <pic:cNvPicPr>
                      <a:picLocks noChangeAspect="1" noChangeArrowheads="1"/>
                    </pic:cNvPicPr>
                  </pic:nvPicPr>
                  <pic:blipFill>
                    <a:blip r:embed="rId6" cstate="print"/>
                    <a:srcRect/>
                    <a:stretch>
                      <a:fillRect/>
                    </a:stretch>
                  </pic:blipFill>
                  <pic:spPr bwMode="auto">
                    <a:xfrm>
                      <a:off x="0" y="0"/>
                      <a:ext cx="2859405" cy="1790065"/>
                    </a:xfrm>
                    <a:prstGeom prst="rect">
                      <a:avLst/>
                    </a:prstGeom>
                    <a:noFill/>
                    <a:ln w="9525">
                      <a:noFill/>
                      <a:miter lim="800000"/>
                      <a:headEnd/>
                      <a:tailEnd/>
                    </a:ln>
                  </pic:spPr>
                </pic:pic>
              </a:graphicData>
            </a:graphic>
          </wp:inline>
        </w:drawing>
      </w:r>
    </w:p>
    <w:p w:rsidR="00CC1C6B" w:rsidRPr="00CC1C6B" w:rsidRDefault="00CC1C6B" w:rsidP="00CC1C6B">
      <w:pPr>
        <w:tabs>
          <w:tab w:val="left" w:pos="1560"/>
        </w:tabs>
        <w:spacing w:line="240" w:lineRule="auto"/>
        <w:jc w:val="center"/>
        <w:rPr>
          <w:rFonts w:ascii="Times New Roman" w:hAnsi="Times New Roman" w:cs="Times New Roman"/>
          <w:b/>
          <w:sz w:val="24"/>
          <w:szCs w:val="24"/>
        </w:rPr>
      </w:pPr>
      <w:r w:rsidRPr="00CC1C6B">
        <w:rPr>
          <w:rFonts w:ascii="Times New Roman" w:hAnsi="Times New Roman" w:cs="Times New Roman"/>
          <w:b/>
          <w:sz w:val="24"/>
          <w:szCs w:val="24"/>
        </w:rPr>
        <w:t>Beïnvloeding</w:t>
      </w:r>
    </w:p>
    <w:p w:rsidR="005C0AA9" w:rsidRDefault="00495BB0" w:rsidP="00CC1C6B">
      <w:pPr>
        <w:tabs>
          <w:tab w:val="left" w:pos="1560"/>
        </w:tabs>
        <w:spacing w:line="240" w:lineRule="auto"/>
        <w:jc w:val="both"/>
        <w:rPr>
          <w:rFonts w:ascii="Times New Roman" w:hAnsi="Times New Roman" w:cs="Times New Roman"/>
        </w:rPr>
      </w:pPr>
      <w:r w:rsidRPr="00E164C9">
        <w:rPr>
          <w:rFonts w:ascii="Times New Roman" w:hAnsi="Times New Roman" w:cs="Times New Roman"/>
        </w:rPr>
        <w:t>Als mediator wordt u door verschillende factoren beïnvloed in uw contacten met anderen.  Uw referentiekader, emoties, waarden en normen en maatschappelijke en culturele percepties spelen een rol in de wijze waarop u anderen ziet of benadert. Ook bij partijen zelf zijn deze factoren van toepassing. Het symposium heeft als doel u bewust te maken van deze factoren in het benaderen van anderen en bij uw interventies.</w:t>
      </w:r>
      <w:r w:rsidR="009D61DB">
        <w:rPr>
          <w:rFonts w:ascii="Times New Roman" w:hAnsi="Times New Roman" w:cs="Times New Roman"/>
        </w:rPr>
        <w:t xml:space="preserve"> </w:t>
      </w:r>
    </w:p>
    <w:p w:rsidR="005C0AA9" w:rsidRPr="00D404AC" w:rsidRDefault="005C0AA9" w:rsidP="005C0AA9">
      <w:pPr>
        <w:tabs>
          <w:tab w:val="left" w:pos="1560"/>
        </w:tabs>
        <w:spacing w:line="240" w:lineRule="auto"/>
        <w:jc w:val="center"/>
        <w:rPr>
          <w:rFonts w:ascii="Times New Roman" w:hAnsi="Times New Roman" w:cs="Times New Roman"/>
          <w:sz w:val="18"/>
          <w:szCs w:val="18"/>
        </w:rPr>
      </w:pPr>
      <w:r w:rsidRPr="00D404AC">
        <w:rPr>
          <w:rFonts w:ascii="Times New Roman" w:hAnsi="Times New Roman" w:cs="Times New Roman"/>
          <w:sz w:val="18"/>
          <w:szCs w:val="18"/>
        </w:rPr>
        <w:t xml:space="preserve">Voor aanmelding </w:t>
      </w:r>
      <w:r w:rsidRPr="005C0AA9">
        <w:rPr>
          <w:rFonts w:ascii="Times New Roman" w:hAnsi="Times New Roman" w:cs="Times New Roman"/>
          <w:sz w:val="18"/>
          <w:szCs w:val="18"/>
          <w:u w:val="single"/>
        </w:rPr>
        <w:t>klik hier</w:t>
      </w:r>
    </w:p>
    <w:p w:rsidR="00C23541" w:rsidRPr="00E164C9" w:rsidRDefault="001E0C30" w:rsidP="0017030E">
      <w:pPr>
        <w:spacing w:line="240" w:lineRule="auto"/>
        <w:rPr>
          <w:rFonts w:ascii="Times New Roman" w:hAnsi="Times New Roman" w:cs="Times New Roman"/>
          <w:b/>
        </w:rPr>
      </w:pPr>
      <w:r w:rsidRPr="005C0AA9">
        <w:rPr>
          <w:rFonts w:ascii="Times New Roman" w:hAnsi="Times New Roman" w:cs="Times New Roman"/>
          <w:i/>
        </w:rPr>
        <w:t>Gespreksleider</w:t>
      </w:r>
      <w:r w:rsidR="009D61DB" w:rsidRPr="005C0AA9">
        <w:rPr>
          <w:rFonts w:ascii="Times New Roman" w:hAnsi="Times New Roman" w:cs="Times New Roman"/>
          <w:i/>
        </w:rPr>
        <w:t>/ dagvoorzitter</w:t>
      </w:r>
      <w:r w:rsidRPr="005C0AA9">
        <w:rPr>
          <w:rFonts w:ascii="Times New Roman" w:hAnsi="Times New Roman" w:cs="Times New Roman"/>
          <w:i/>
        </w:rPr>
        <w:t>:</w:t>
      </w:r>
      <w:r w:rsidRPr="00E164C9">
        <w:rPr>
          <w:rFonts w:ascii="Times New Roman" w:hAnsi="Times New Roman" w:cs="Times New Roman"/>
          <w:b/>
        </w:rPr>
        <w:t xml:space="preserve"> Arjen Konijnenbe</w:t>
      </w:r>
      <w:r w:rsidR="00C23541" w:rsidRPr="00E164C9">
        <w:rPr>
          <w:rFonts w:ascii="Times New Roman" w:hAnsi="Times New Roman" w:cs="Times New Roman"/>
          <w:b/>
        </w:rPr>
        <w:t>rg</w:t>
      </w:r>
    </w:p>
    <w:p w:rsidR="00C23541" w:rsidRPr="00E164C9" w:rsidRDefault="00C23541" w:rsidP="0017030E">
      <w:pPr>
        <w:spacing w:line="240" w:lineRule="auto"/>
        <w:rPr>
          <w:rFonts w:ascii="Times New Roman" w:hAnsi="Times New Roman" w:cs="Times New Roman"/>
          <w:b/>
        </w:rPr>
      </w:pPr>
      <w:r w:rsidRPr="00E164C9">
        <w:rPr>
          <w:rFonts w:ascii="Times New Roman" w:hAnsi="Times New Roman" w:cs="Times New Roman"/>
          <w:b/>
        </w:rPr>
        <w:t>PROGRAMMA</w:t>
      </w:r>
    </w:p>
    <w:p w:rsidR="00C23541" w:rsidRPr="00E164C9" w:rsidRDefault="00C23541" w:rsidP="0017030E">
      <w:pPr>
        <w:spacing w:line="240" w:lineRule="auto"/>
        <w:rPr>
          <w:rFonts w:ascii="Times New Roman" w:hAnsi="Times New Roman" w:cs="Times New Roman"/>
        </w:rPr>
      </w:pPr>
      <w:r w:rsidRPr="00E164C9">
        <w:rPr>
          <w:rFonts w:ascii="Times New Roman" w:hAnsi="Times New Roman" w:cs="Times New Roman"/>
        </w:rPr>
        <w:t xml:space="preserve">9.30 uur </w:t>
      </w:r>
      <w:r w:rsidRPr="00E164C9">
        <w:rPr>
          <w:rFonts w:ascii="Times New Roman" w:hAnsi="Times New Roman" w:cs="Times New Roman"/>
        </w:rPr>
        <w:tab/>
      </w:r>
      <w:r w:rsidRPr="00E164C9">
        <w:rPr>
          <w:rFonts w:ascii="Times New Roman" w:hAnsi="Times New Roman" w:cs="Times New Roman"/>
        </w:rPr>
        <w:tab/>
        <w:t>Ontvangst, registratie met koffie/t</w:t>
      </w:r>
      <w:r w:rsidR="00243FFF" w:rsidRPr="00E164C9">
        <w:rPr>
          <w:rFonts w:ascii="Times New Roman" w:hAnsi="Times New Roman" w:cs="Times New Roman"/>
        </w:rPr>
        <w:t>h</w:t>
      </w:r>
      <w:r w:rsidRPr="00E164C9">
        <w:rPr>
          <w:rFonts w:ascii="Times New Roman" w:hAnsi="Times New Roman" w:cs="Times New Roman"/>
        </w:rPr>
        <w:t>ee</w:t>
      </w:r>
    </w:p>
    <w:p w:rsidR="00C23541" w:rsidRPr="00E164C9" w:rsidRDefault="00C23541" w:rsidP="0017030E">
      <w:pPr>
        <w:spacing w:line="240" w:lineRule="auto"/>
        <w:ind w:left="2124" w:hanging="2124"/>
        <w:rPr>
          <w:rFonts w:ascii="Times New Roman" w:hAnsi="Times New Roman" w:cs="Times New Roman"/>
        </w:rPr>
      </w:pPr>
      <w:r w:rsidRPr="00E164C9">
        <w:rPr>
          <w:rFonts w:ascii="Times New Roman" w:hAnsi="Times New Roman" w:cs="Times New Roman"/>
        </w:rPr>
        <w:t>10.00 uur – 10.10 uur</w:t>
      </w:r>
      <w:r w:rsidRPr="00E164C9">
        <w:rPr>
          <w:rFonts w:ascii="Times New Roman" w:hAnsi="Times New Roman" w:cs="Times New Roman"/>
        </w:rPr>
        <w:tab/>
        <w:t>Welkom door dagvoorzitter</w:t>
      </w:r>
      <w:r w:rsidRPr="00E164C9">
        <w:rPr>
          <w:rFonts w:ascii="Times New Roman" w:hAnsi="Times New Roman" w:cs="Times New Roman"/>
        </w:rPr>
        <w:br/>
      </w:r>
      <w:r w:rsidR="007B016C" w:rsidRPr="00E164C9">
        <w:rPr>
          <w:rFonts w:ascii="Times New Roman" w:hAnsi="Times New Roman" w:cs="Times New Roman"/>
          <w:b/>
        </w:rPr>
        <w:t>Danny</w:t>
      </w:r>
      <w:r w:rsidR="007B016C" w:rsidRPr="00E164C9">
        <w:rPr>
          <w:rFonts w:ascii="Times New Roman" w:hAnsi="Times New Roman" w:cs="Times New Roman"/>
        </w:rPr>
        <w:t xml:space="preserve"> </w:t>
      </w:r>
      <w:r w:rsidR="007B016C" w:rsidRPr="00E164C9">
        <w:rPr>
          <w:rFonts w:ascii="Times New Roman" w:hAnsi="Times New Roman" w:cs="Times New Roman"/>
          <w:b/>
        </w:rPr>
        <w:t>Pront</w:t>
      </w:r>
      <w:r w:rsidR="007B016C">
        <w:rPr>
          <w:rFonts w:ascii="Times New Roman" w:hAnsi="Times New Roman" w:cs="Times New Roman"/>
          <w:b/>
        </w:rPr>
        <w:t xml:space="preserve">, </w:t>
      </w:r>
      <w:r w:rsidRPr="00E164C9">
        <w:rPr>
          <w:rFonts w:ascii="Times New Roman" w:hAnsi="Times New Roman" w:cs="Times New Roman"/>
        </w:rPr>
        <w:t>Voorzitter B</w:t>
      </w:r>
      <w:r w:rsidR="004D0C69" w:rsidRPr="00E164C9">
        <w:rPr>
          <w:rFonts w:ascii="Times New Roman" w:hAnsi="Times New Roman" w:cs="Times New Roman"/>
        </w:rPr>
        <w:t>estuur Sectie Mediation</w:t>
      </w:r>
      <w:r w:rsidR="007B016C">
        <w:rPr>
          <w:rFonts w:ascii="Times New Roman" w:hAnsi="Times New Roman" w:cs="Times New Roman"/>
        </w:rPr>
        <w:t xml:space="preserve"> NIP</w:t>
      </w:r>
      <w:r w:rsidR="004D0C69" w:rsidRPr="00E164C9">
        <w:rPr>
          <w:rFonts w:ascii="Times New Roman" w:hAnsi="Times New Roman" w:cs="Times New Roman"/>
        </w:rPr>
        <w:t xml:space="preserve"> </w:t>
      </w:r>
    </w:p>
    <w:p w:rsidR="001951EA" w:rsidRPr="001951EA" w:rsidRDefault="00C23541" w:rsidP="0017030E">
      <w:pPr>
        <w:tabs>
          <w:tab w:val="left" w:pos="2127"/>
        </w:tabs>
        <w:spacing w:line="240" w:lineRule="auto"/>
        <w:ind w:left="2126" w:hanging="2124"/>
        <w:rPr>
          <w:rStyle w:val="Nadruk"/>
          <w:rFonts w:ascii="Times New Roman" w:eastAsia="Times New Roman" w:hAnsi="Times New Roman" w:cs="Times New Roman"/>
          <w:b/>
          <w:color w:val="000000"/>
          <w:lang w:eastAsia="nl-NL"/>
        </w:rPr>
      </w:pPr>
      <w:r w:rsidRPr="00E164C9">
        <w:rPr>
          <w:rFonts w:ascii="Times New Roman" w:hAnsi="Times New Roman" w:cs="Times New Roman"/>
        </w:rPr>
        <w:t xml:space="preserve">10.10 uur – 11.00 uur </w:t>
      </w:r>
      <w:r w:rsidRPr="00E164C9">
        <w:rPr>
          <w:rFonts w:ascii="Times New Roman" w:hAnsi="Times New Roman" w:cs="Times New Roman"/>
        </w:rPr>
        <w:tab/>
      </w:r>
      <w:r w:rsidR="00DA6AAE" w:rsidRPr="005F4368">
        <w:rPr>
          <w:rStyle w:val="Nadruk"/>
          <w:rFonts w:ascii="Times New Roman" w:eastAsia="Times New Roman" w:hAnsi="Times New Roman" w:cs="Times New Roman"/>
          <w:b/>
          <w:i w:val="0"/>
          <w:lang w:eastAsia="nl-NL"/>
        </w:rPr>
        <w:t>Impressies over invloedssferen rond mediation.</w:t>
      </w:r>
      <w:r w:rsidR="00DA6AAE" w:rsidRPr="005F4368">
        <w:rPr>
          <w:rStyle w:val="Nadruk"/>
          <w:rFonts w:ascii="Times New Roman" w:eastAsia="Times New Roman" w:hAnsi="Times New Roman" w:cs="Times New Roman"/>
          <w:color w:val="000000"/>
          <w:lang w:eastAsia="nl-NL"/>
        </w:rPr>
        <w:br/>
      </w:r>
      <w:r w:rsidR="00DA6AAE" w:rsidRPr="00E164C9">
        <w:rPr>
          <w:rStyle w:val="Nadruk"/>
          <w:rFonts w:ascii="Times New Roman" w:eastAsia="Times New Roman" w:hAnsi="Times New Roman" w:cs="Times New Roman"/>
          <w:color w:val="000000"/>
          <w:lang w:eastAsia="nl-NL"/>
        </w:rPr>
        <w:tab/>
      </w:r>
      <w:r w:rsidR="009D61DB" w:rsidRPr="001951EA">
        <w:rPr>
          <w:rStyle w:val="Nadruk"/>
          <w:rFonts w:ascii="Times New Roman" w:eastAsia="Times New Roman" w:hAnsi="Times New Roman" w:cs="Times New Roman"/>
          <w:b/>
          <w:color w:val="000000"/>
          <w:lang w:eastAsia="nl-NL"/>
        </w:rPr>
        <w:t>K</w:t>
      </w:r>
      <w:r w:rsidR="00DA6AAE" w:rsidRPr="001951EA">
        <w:rPr>
          <w:rStyle w:val="Nadruk"/>
          <w:rFonts w:ascii="Times New Roman" w:eastAsia="Times New Roman" w:hAnsi="Times New Roman" w:cs="Times New Roman"/>
          <w:b/>
          <w:color w:val="000000"/>
          <w:lang w:eastAsia="nl-NL"/>
        </w:rPr>
        <w:t xml:space="preserve">eynote lezing door </w:t>
      </w:r>
    </w:p>
    <w:p w:rsidR="00DA6AAE" w:rsidRPr="00AF133A" w:rsidRDefault="001951EA" w:rsidP="0017030E">
      <w:pPr>
        <w:tabs>
          <w:tab w:val="left" w:pos="2127"/>
        </w:tabs>
        <w:spacing w:line="240" w:lineRule="auto"/>
        <w:ind w:left="2126" w:hanging="2124"/>
        <w:rPr>
          <w:rFonts w:ascii="Times New Roman" w:eastAsia="Times New Roman" w:hAnsi="Times New Roman" w:cs="Times New Roman"/>
          <w:color w:val="000000" w:themeColor="text1"/>
          <w:lang w:eastAsia="nl-NL"/>
        </w:rPr>
      </w:pPr>
      <w:r>
        <w:rPr>
          <w:rStyle w:val="Nadruk"/>
          <w:rFonts w:ascii="Times New Roman" w:eastAsia="Times New Roman" w:hAnsi="Times New Roman" w:cs="Times New Roman"/>
          <w:b/>
          <w:i w:val="0"/>
          <w:color w:val="000000"/>
          <w:lang w:eastAsia="nl-NL"/>
        </w:rPr>
        <w:tab/>
      </w:r>
      <w:r w:rsidR="00DA6AAE" w:rsidRPr="001951EA">
        <w:rPr>
          <w:rStyle w:val="Nadruk"/>
          <w:rFonts w:ascii="Times New Roman" w:eastAsia="Times New Roman" w:hAnsi="Times New Roman" w:cs="Times New Roman"/>
          <w:b/>
          <w:i w:val="0"/>
          <w:color w:val="000000"/>
          <w:lang w:eastAsia="nl-NL"/>
        </w:rPr>
        <w:t>Machteld Pel</w:t>
      </w:r>
      <w:r w:rsidR="00AF133A">
        <w:rPr>
          <w:rStyle w:val="Nadruk"/>
          <w:rFonts w:ascii="Times New Roman" w:eastAsia="Times New Roman" w:hAnsi="Times New Roman" w:cs="Times New Roman"/>
          <w:b/>
          <w:i w:val="0"/>
          <w:color w:val="000000"/>
          <w:lang w:eastAsia="nl-NL"/>
        </w:rPr>
        <w:t xml:space="preserve">, </w:t>
      </w:r>
      <w:r w:rsidR="00AF133A" w:rsidRPr="00AF133A">
        <w:rPr>
          <w:rStyle w:val="Nadruk"/>
          <w:rFonts w:ascii="Times New Roman" w:eastAsia="Times New Roman" w:hAnsi="Times New Roman" w:cs="Times New Roman"/>
          <w:i w:val="0"/>
          <w:color w:val="000000"/>
          <w:lang w:eastAsia="nl-NL"/>
        </w:rPr>
        <w:t xml:space="preserve">Registermediator, </w:t>
      </w:r>
      <w:r w:rsidR="00A0370B">
        <w:rPr>
          <w:rStyle w:val="Nadruk"/>
          <w:rFonts w:ascii="Times New Roman" w:eastAsia="Times New Roman" w:hAnsi="Times New Roman" w:cs="Times New Roman"/>
          <w:i w:val="0"/>
          <w:color w:val="000000"/>
          <w:lang w:eastAsia="nl-NL"/>
        </w:rPr>
        <w:t>consultant, adviseur en grondlegger voor Mediation bij de rechtbanken</w:t>
      </w:r>
    </w:p>
    <w:p w:rsidR="00AF133A" w:rsidRDefault="00DA6AAE" w:rsidP="0017030E">
      <w:pPr>
        <w:tabs>
          <w:tab w:val="left" w:pos="2127"/>
        </w:tabs>
        <w:spacing w:line="240" w:lineRule="auto"/>
        <w:ind w:left="2126"/>
        <w:rPr>
          <w:rStyle w:val="Nadruk"/>
          <w:rFonts w:ascii="Times New Roman" w:eastAsia="Times New Roman" w:hAnsi="Times New Roman" w:cs="Times New Roman"/>
          <w:i w:val="0"/>
          <w:lang w:eastAsia="nl-NL"/>
        </w:rPr>
      </w:pPr>
      <w:r w:rsidRPr="005F4368">
        <w:rPr>
          <w:rStyle w:val="Nadruk"/>
          <w:rFonts w:ascii="Times New Roman" w:eastAsia="Times New Roman" w:hAnsi="Times New Roman" w:cs="Times New Roman"/>
          <w:lang w:eastAsia="nl-NL"/>
        </w:rPr>
        <w:t>Welke invloeden brengt de mediator tot mediation en welke invloed wil zij/hij ondergaan dan wel uitoefenen? Welke invloed hebben de deelnemers op elkaar en op de mediation en wat is de rol van verwijzers, adviseurs, wetgeving en waardepatronen? Deze vragen zal Machteld Pel bespreken aan de hand van persoonlijke voorbeelden uit eigen leven en werk.</w:t>
      </w:r>
    </w:p>
    <w:p w:rsidR="005A699F" w:rsidRPr="00AF133A" w:rsidRDefault="00DA6AAE" w:rsidP="00AF133A">
      <w:pPr>
        <w:tabs>
          <w:tab w:val="left" w:pos="2127"/>
        </w:tabs>
        <w:spacing w:line="240" w:lineRule="auto"/>
        <w:ind w:left="2126" w:hanging="2124"/>
        <w:rPr>
          <w:rFonts w:ascii="Times New Roman" w:eastAsia="Times New Roman" w:hAnsi="Times New Roman" w:cs="Times New Roman"/>
          <w:color w:val="000000" w:themeColor="text1"/>
          <w:sz w:val="20"/>
          <w:szCs w:val="20"/>
          <w:lang w:eastAsia="nl-NL"/>
        </w:rPr>
      </w:pPr>
      <w:r w:rsidRPr="005F4368">
        <w:rPr>
          <w:rStyle w:val="Nadruk"/>
          <w:rFonts w:ascii="Times New Roman" w:eastAsia="Times New Roman" w:hAnsi="Times New Roman" w:cs="Times New Roman"/>
          <w:lang w:eastAsia="nl-NL"/>
        </w:rPr>
        <w:t> </w:t>
      </w:r>
      <w:r w:rsidR="00AF133A">
        <w:rPr>
          <w:rStyle w:val="Nadruk"/>
          <w:rFonts w:ascii="Times New Roman" w:eastAsia="Times New Roman" w:hAnsi="Times New Roman" w:cs="Times New Roman"/>
          <w:lang w:eastAsia="nl-NL"/>
        </w:rPr>
        <w:tab/>
      </w:r>
    </w:p>
    <w:p w:rsidR="001951EA" w:rsidRDefault="00C23541" w:rsidP="0017030E">
      <w:pPr>
        <w:spacing w:line="240" w:lineRule="auto"/>
        <w:ind w:left="2124" w:hanging="2124"/>
        <w:rPr>
          <w:rFonts w:ascii="Times New Roman" w:hAnsi="Times New Roman" w:cs="Times New Roman"/>
          <w:b/>
          <w:i/>
        </w:rPr>
      </w:pPr>
      <w:r w:rsidRPr="00E164C9">
        <w:rPr>
          <w:rFonts w:ascii="Times New Roman" w:hAnsi="Times New Roman" w:cs="Times New Roman"/>
        </w:rPr>
        <w:t xml:space="preserve">11.00 uur – 11.50 uur </w:t>
      </w:r>
      <w:r w:rsidRPr="00E164C9">
        <w:rPr>
          <w:rFonts w:ascii="Times New Roman" w:hAnsi="Times New Roman" w:cs="Times New Roman"/>
        </w:rPr>
        <w:tab/>
      </w:r>
      <w:r w:rsidRPr="00E164C9">
        <w:rPr>
          <w:rFonts w:ascii="Times New Roman" w:hAnsi="Times New Roman" w:cs="Times New Roman"/>
          <w:b/>
        </w:rPr>
        <w:t>‘Geheugenmythes’</w:t>
      </w:r>
      <w:r w:rsidR="00243FFF" w:rsidRPr="00E164C9">
        <w:rPr>
          <w:rFonts w:ascii="Times New Roman" w:hAnsi="Times New Roman" w:cs="Times New Roman"/>
          <w:b/>
        </w:rPr>
        <w:t xml:space="preserve"> </w:t>
      </w:r>
      <w:r w:rsidRPr="00E164C9">
        <w:rPr>
          <w:rFonts w:ascii="Times New Roman" w:hAnsi="Times New Roman" w:cs="Times New Roman"/>
          <w:b/>
        </w:rPr>
        <w:t xml:space="preserve">in de </w:t>
      </w:r>
      <w:r w:rsidR="00243FFF" w:rsidRPr="00E164C9">
        <w:rPr>
          <w:rFonts w:ascii="Times New Roman" w:hAnsi="Times New Roman" w:cs="Times New Roman"/>
          <w:b/>
        </w:rPr>
        <w:t>rechtszaal</w:t>
      </w:r>
      <w:r w:rsidRPr="00E164C9">
        <w:rPr>
          <w:rFonts w:ascii="Times New Roman" w:hAnsi="Times New Roman" w:cs="Times New Roman"/>
          <w:b/>
        </w:rPr>
        <w:t xml:space="preserve"> </w:t>
      </w:r>
      <w:r w:rsidR="00DA6AAE" w:rsidRPr="00E164C9">
        <w:rPr>
          <w:rFonts w:ascii="Times New Roman" w:hAnsi="Times New Roman" w:cs="Times New Roman"/>
          <w:b/>
        </w:rPr>
        <w:br/>
      </w:r>
      <w:r w:rsidR="005F4368" w:rsidRPr="005F4368">
        <w:rPr>
          <w:rFonts w:ascii="Times New Roman" w:hAnsi="Times New Roman" w:cs="Times New Roman"/>
          <w:b/>
          <w:i/>
        </w:rPr>
        <w:t>K</w:t>
      </w:r>
      <w:r w:rsidR="00DA6AAE" w:rsidRPr="005F4368">
        <w:rPr>
          <w:rFonts w:ascii="Times New Roman" w:hAnsi="Times New Roman" w:cs="Times New Roman"/>
          <w:b/>
          <w:i/>
        </w:rPr>
        <w:t xml:space="preserve">eynote lezing door </w:t>
      </w:r>
    </w:p>
    <w:p w:rsidR="00DA6AAE" w:rsidRPr="00CC1C6B" w:rsidRDefault="00DA6AAE" w:rsidP="0017030E">
      <w:pPr>
        <w:spacing w:line="240" w:lineRule="auto"/>
        <w:ind w:left="2124"/>
        <w:rPr>
          <w:rFonts w:ascii="Times New Roman" w:hAnsi="Times New Roman" w:cs="Times New Roman"/>
          <w:color w:val="000000" w:themeColor="text1"/>
        </w:rPr>
      </w:pPr>
      <w:r w:rsidRPr="001951EA">
        <w:rPr>
          <w:rFonts w:ascii="Times New Roman" w:hAnsi="Times New Roman" w:cs="Times New Roman"/>
          <w:b/>
        </w:rPr>
        <w:t>Henry Otgaar</w:t>
      </w:r>
      <w:r w:rsidR="00AF133A">
        <w:rPr>
          <w:rFonts w:ascii="Times New Roman" w:hAnsi="Times New Roman" w:cs="Times New Roman"/>
          <w:b/>
        </w:rPr>
        <w:t xml:space="preserve">, </w:t>
      </w:r>
      <w:r w:rsidR="00FC5248">
        <w:rPr>
          <w:rFonts w:ascii="Times New Roman" w:hAnsi="Times New Roman" w:cs="Times New Roman"/>
        </w:rPr>
        <w:t>forensisch psycholoog en rechtspsycholoog</w:t>
      </w:r>
    </w:p>
    <w:p w:rsidR="00DA6AAE" w:rsidRDefault="00DA6AAE" w:rsidP="0017030E">
      <w:pPr>
        <w:tabs>
          <w:tab w:val="left" w:pos="2127"/>
        </w:tabs>
        <w:spacing w:before="100" w:beforeAutospacing="1" w:after="100" w:afterAutospacing="1" w:line="240" w:lineRule="auto"/>
        <w:ind w:left="2126"/>
        <w:rPr>
          <w:rFonts w:ascii="Times New Roman" w:hAnsi="Times New Roman" w:cs="Times New Roman"/>
          <w:color w:val="000000" w:themeColor="text1"/>
        </w:rPr>
      </w:pPr>
      <w:r w:rsidRPr="00FE59D2">
        <w:rPr>
          <w:rFonts w:ascii="Times New Roman" w:hAnsi="Times New Roman" w:cs="Times New Roman"/>
          <w:color w:val="000000" w:themeColor="text1"/>
        </w:rPr>
        <w:tab/>
      </w:r>
      <w:r w:rsidRPr="00FE59D2">
        <w:rPr>
          <w:rFonts w:ascii="Times New Roman" w:hAnsi="Times New Roman" w:cs="Times New Roman"/>
          <w:i/>
          <w:color w:val="000000" w:themeColor="text1"/>
        </w:rPr>
        <w:t xml:space="preserve">Mythes over het geheugen kunnen een desastreuze consequentie hebben als ze de rechtszaal betreden. Denk bijvoorbeeld aan de mythe van het fotografisch geheugen.  Die mythe geeft de valse indruk dat ons geheugen perfect </w:t>
      </w:r>
      <w:r w:rsidRPr="00FE59D2">
        <w:rPr>
          <w:rFonts w:ascii="Times New Roman" w:hAnsi="Times New Roman" w:cs="Times New Roman"/>
          <w:i/>
          <w:color w:val="000000" w:themeColor="text1"/>
        </w:rPr>
        <w:lastRenderedPageBreak/>
        <w:t>functione</w:t>
      </w:r>
      <w:r w:rsidR="004D0C69" w:rsidRPr="00FE59D2">
        <w:rPr>
          <w:rFonts w:ascii="Times New Roman" w:hAnsi="Times New Roman" w:cs="Times New Roman"/>
          <w:i/>
          <w:color w:val="000000" w:themeColor="text1"/>
        </w:rPr>
        <w:t>ert. In de huidige lezing zal hij</w:t>
      </w:r>
      <w:r w:rsidRPr="00FE59D2">
        <w:rPr>
          <w:rFonts w:ascii="Times New Roman" w:hAnsi="Times New Roman" w:cs="Times New Roman"/>
          <w:i/>
          <w:color w:val="000000" w:themeColor="text1"/>
        </w:rPr>
        <w:t xml:space="preserve"> recent onderzoek presenteren over de werking van het geheugen en welke factoren bijdragen aan de vorming van allerlei</w:t>
      </w:r>
      <w:r w:rsidR="004D0C69" w:rsidRPr="00FE59D2">
        <w:rPr>
          <w:rFonts w:ascii="Times New Roman" w:hAnsi="Times New Roman" w:cs="Times New Roman"/>
          <w:i/>
          <w:color w:val="000000" w:themeColor="text1"/>
        </w:rPr>
        <w:t xml:space="preserve"> geheugenillusies. Verder zal hij</w:t>
      </w:r>
      <w:r w:rsidRPr="00FE59D2">
        <w:rPr>
          <w:rFonts w:ascii="Times New Roman" w:hAnsi="Times New Roman" w:cs="Times New Roman"/>
          <w:i/>
          <w:color w:val="000000" w:themeColor="text1"/>
        </w:rPr>
        <w:t xml:space="preserve"> aan de hand van onderzoek en casuïstiek aantonen dat geheugenmythes geen plaats hebben in de rechtszaal en zelfs tot negatieve gevolgen, zoals onterechte</w:t>
      </w:r>
      <w:r w:rsidR="00AF133A">
        <w:rPr>
          <w:rFonts w:ascii="Times New Roman" w:hAnsi="Times New Roman" w:cs="Times New Roman"/>
          <w:i/>
          <w:color w:val="000000" w:themeColor="text1"/>
        </w:rPr>
        <w:t xml:space="preserve"> veroordelingen, kunnen leiden.</w:t>
      </w:r>
    </w:p>
    <w:p w:rsidR="00C23541" w:rsidRPr="00E164C9" w:rsidRDefault="001E0C30" w:rsidP="0017030E">
      <w:pPr>
        <w:spacing w:line="240" w:lineRule="auto"/>
        <w:rPr>
          <w:rFonts w:ascii="Times New Roman" w:hAnsi="Times New Roman" w:cs="Times New Roman"/>
        </w:rPr>
      </w:pPr>
      <w:r w:rsidRPr="00E164C9">
        <w:rPr>
          <w:rFonts w:ascii="Times New Roman" w:hAnsi="Times New Roman" w:cs="Times New Roman"/>
        </w:rPr>
        <w:t>11.50 uur – 12.00</w:t>
      </w:r>
      <w:r w:rsidR="00C23541" w:rsidRPr="00E164C9">
        <w:rPr>
          <w:rFonts w:ascii="Times New Roman" w:hAnsi="Times New Roman" w:cs="Times New Roman"/>
        </w:rPr>
        <w:t xml:space="preserve"> uur </w:t>
      </w:r>
      <w:r w:rsidR="00C23541" w:rsidRPr="00E164C9">
        <w:rPr>
          <w:rFonts w:ascii="Times New Roman" w:hAnsi="Times New Roman" w:cs="Times New Roman"/>
        </w:rPr>
        <w:tab/>
        <w:t>Pauze</w:t>
      </w:r>
      <w:r w:rsidR="0017030E">
        <w:rPr>
          <w:rFonts w:ascii="Times New Roman" w:hAnsi="Times New Roman" w:cs="Times New Roman"/>
        </w:rPr>
        <w:t xml:space="preserve"> - koffie/ thee, snack</w:t>
      </w:r>
    </w:p>
    <w:p w:rsidR="001E0C30" w:rsidRPr="00FE59D2" w:rsidRDefault="001E0C30" w:rsidP="0017030E">
      <w:pPr>
        <w:pStyle w:val="Tekstzonderopmaak"/>
        <w:rPr>
          <w:rFonts w:ascii="Times New Roman" w:hAnsi="Times New Roman"/>
          <w:b/>
        </w:rPr>
      </w:pPr>
      <w:r w:rsidRPr="00E164C9">
        <w:rPr>
          <w:rFonts w:ascii="Times New Roman" w:hAnsi="Times New Roman"/>
        </w:rPr>
        <w:t>12.00 uur – 13.15</w:t>
      </w:r>
      <w:r w:rsidR="00F14B08" w:rsidRPr="00E164C9">
        <w:rPr>
          <w:rFonts w:ascii="Times New Roman" w:hAnsi="Times New Roman"/>
        </w:rPr>
        <w:t xml:space="preserve"> uur </w:t>
      </w:r>
      <w:r w:rsidR="00F14B08" w:rsidRPr="00E164C9">
        <w:rPr>
          <w:rFonts w:ascii="Times New Roman" w:hAnsi="Times New Roman"/>
        </w:rPr>
        <w:tab/>
      </w:r>
      <w:r w:rsidRPr="00FE59D2">
        <w:rPr>
          <w:rFonts w:ascii="Times New Roman" w:hAnsi="Times New Roman"/>
          <w:b/>
        </w:rPr>
        <w:t>Kraak de culturele code bij conflicten.</w:t>
      </w:r>
    </w:p>
    <w:p w:rsidR="001951EA" w:rsidRDefault="001951EA" w:rsidP="0017030E">
      <w:pPr>
        <w:pStyle w:val="Tekstzonderopmaak"/>
        <w:ind w:left="2124" w:firstLine="6"/>
        <w:rPr>
          <w:rFonts w:ascii="Times New Roman" w:hAnsi="Times New Roman"/>
          <w:b/>
          <w:i/>
        </w:rPr>
      </w:pPr>
      <w:r w:rsidRPr="00FE59D2">
        <w:rPr>
          <w:rFonts w:ascii="Times New Roman" w:hAnsi="Times New Roman"/>
          <w:b/>
          <w:i/>
        </w:rPr>
        <w:t>Workshop d</w:t>
      </w:r>
      <w:r w:rsidR="00FA32AC" w:rsidRPr="00FE59D2">
        <w:rPr>
          <w:rFonts w:ascii="Times New Roman" w:hAnsi="Times New Roman"/>
          <w:b/>
          <w:i/>
        </w:rPr>
        <w:t xml:space="preserve">oor </w:t>
      </w:r>
    </w:p>
    <w:p w:rsidR="00FE59D2" w:rsidRPr="00FE59D2" w:rsidRDefault="00FE59D2" w:rsidP="0017030E">
      <w:pPr>
        <w:pStyle w:val="Tekstzonderopmaak"/>
        <w:ind w:left="2124" w:firstLine="6"/>
        <w:rPr>
          <w:rFonts w:ascii="Times New Roman" w:hAnsi="Times New Roman"/>
          <w:b/>
        </w:rPr>
      </w:pPr>
    </w:p>
    <w:p w:rsidR="001E0C30" w:rsidRPr="00E26206" w:rsidRDefault="001E0C30" w:rsidP="00E26206">
      <w:pPr>
        <w:pStyle w:val="Normaalweb"/>
        <w:shd w:val="clear" w:color="auto" w:fill="FFFFFF"/>
        <w:spacing w:before="0" w:beforeAutospacing="0" w:after="390" w:afterAutospacing="0"/>
        <w:ind w:left="2124"/>
        <w:textAlignment w:val="baseline"/>
        <w:rPr>
          <w:color w:val="000000" w:themeColor="text1"/>
        </w:rPr>
      </w:pPr>
      <w:r w:rsidRPr="00F13716">
        <w:rPr>
          <w:b/>
          <w:sz w:val="22"/>
          <w:szCs w:val="22"/>
        </w:rPr>
        <w:t>Ali al Hadaui</w:t>
      </w:r>
      <w:r w:rsidR="0017030E" w:rsidRPr="00F13716">
        <w:rPr>
          <w:b/>
          <w:sz w:val="22"/>
          <w:szCs w:val="22"/>
        </w:rPr>
        <w:t xml:space="preserve"> </w:t>
      </w:r>
      <w:r w:rsidR="0017030E" w:rsidRPr="00F13716">
        <w:rPr>
          <w:sz w:val="22"/>
          <w:szCs w:val="22"/>
        </w:rPr>
        <w:t xml:space="preserve">(1975) </w:t>
      </w:r>
      <w:r w:rsidRPr="00F13716">
        <w:rPr>
          <w:sz w:val="22"/>
          <w:szCs w:val="22"/>
        </w:rPr>
        <w:t xml:space="preserve"> </w:t>
      </w:r>
      <w:r w:rsidR="00AF133A" w:rsidRPr="00F13716">
        <w:rPr>
          <w:sz w:val="22"/>
          <w:szCs w:val="22"/>
        </w:rPr>
        <w:t>Cultur</w:t>
      </w:r>
      <w:r w:rsidR="00F13716">
        <w:rPr>
          <w:sz w:val="22"/>
          <w:szCs w:val="22"/>
        </w:rPr>
        <w:t>e</w:t>
      </w:r>
      <w:r w:rsidR="00AF133A" w:rsidRPr="00F13716">
        <w:rPr>
          <w:sz w:val="22"/>
          <w:szCs w:val="22"/>
        </w:rPr>
        <w:t>l</w:t>
      </w:r>
      <w:r w:rsidR="00F13716">
        <w:rPr>
          <w:sz w:val="22"/>
          <w:szCs w:val="22"/>
        </w:rPr>
        <w:t>e</w:t>
      </w:r>
      <w:r w:rsidR="00AF133A" w:rsidRPr="00F13716">
        <w:rPr>
          <w:sz w:val="22"/>
          <w:szCs w:val="22"/>
        </w:rPr>
        <w:t xml:space="preserve"> </w:t>
      </w:r>
      <w:r w:rsidR="00F13716" w:rsidRPr="00F13716">
        <w:rPr>
          <w:sz w:val="22"/>
          <w:szCs w:val="22"/>
        </w:rPr>
        <w:t>Antropoloog, ontwikke</w:t>
      </w:r>
      <w:r w:rsidR="009E2A1B">
        <w:rPr>
          <w:sz w:val="22"/>
          <w:szCs w:val="22"/>
        </w:rPr>
        <w:t>lingssocioloog</w:t>
      </w:r>
      <w:r w:rsidR="00E26206">
        <w:rPr>
          <w:sz w:val="22"/>
          <w:szCs w:val="22"/>
        </w:rPr>
        <w:br/>
      </w:r>
      <w:r w:rsidR="00E26206">
        <w:rPr>
          <w:sz w:val="22"/>
          <w:szCs w:val="22"/>
        </w:rPr>
        <w:br/>
      </w:r>
      <w:r w:rsidRPr="00E26206">
        <w:rPr>
          <w:i/>
          <w:color w:val="000000" w:themeColor="text1"/>
        </w:rPr>
        <w:t xml:space="preserve">Conflict is dikwijls cultureel bepaald. Verwarring en misverstanden ontstaan en vervolgens conflicten wanneer één of meerdere partijen is opgegroeid in een verschillende cultuur.  </w:t>
      </w:r>
      <w:r w:rsidR="00E26206" w:rsidRPr="00E26206">
        <w:rPr>
          <w:i/>
          <w:color w:val="000000" w:themeColor="text1"/>
        </w:rPr>
        <w:br/>
      </w:r>
      <w:r w:rsidRPr="00E26206">
        <w:rPr>
          <w:i/>
          <w:color w:val="000000" w:themeColor="text1"/>
        </w:rPr>
        <w:t>Conflicten tussen mensen uit verschillende culturen zijn vaak ingewikkelder dan conflicten tussen mensen uit dezelfde cultuur. De partijen hebben naast de inhoud van het conflict ook te maken met een afwijkende culturele achtergrond. Met welke bril kijk jij als professional naar interculturele conflicten?</w:t>
      </w:r>
    </w:p>
    <w:p w:rsidR="00AF133A" w:rsidRPr="00AF133A" w:rsidRDefault="00AF133A" w:rsidP="0017030E">
      <w:pPr>
        <w:pStyle w:val="Tekstzonderopmaak"/>
        <w:tabs>
          <w:tab w:val="left" w:pos="2127"/>
        </w:tabs>
        <w:ind w:left="2124"/>
        <w:rPr>
          <w:rFonts w:ascii="Times New Roman" w:hAnsi="Times New Roman"/>
          <w:color w:val="000000" w:themeColor="text1"/>
        </w:rPr>
      </w:pPr>
    </w:p>
    <w:p w:rsidR="00C23541" w:rsidRPr="00CF6C79" w:rsidRDefault="001E0C30" w:rsidP="0017030E">
      <w:pPr>
        <w:spacing w:line="240" w:lineRule="auto"/>
        <w:rPr>
          <w:rFonts w:ascii="Times New Roman" w:hAnsi="Times New Roman" w:cs="Times New Roman"/>
          <w:i/>
        </w:rPr>
      </w:pPr>
      <w:r w:rsidRPr="00E164C9">
        <w:rPr>
          <w:rFonts w:ascii="Times New Roman" w:hAnsi="Times New Roman" w:cs="Times New Roman"/>
        </w:rPr>
        <w:t>13.15 uur – 14.15</w:t>
      </w:r>
      <w:r w:rsidR="005A699F" w:rsidRPr="00E164C9">
        <w:rPr>
          <w:rFonts w:ascii="Times New Roman" w:hAnsi="Times New Roman" w:cs="Times New Roman"/>
        </w:rPr>
        <w:t xml:space="preserve"> uur </w:t>
      </w:r>
      <w:r w:rsidR="005A699F" w:rsidRPr="00E164C9">
        <w:rPr>
          <w:rFonts w:ascii="Times New Roman" w:hAnsi="Times New Roman" w:cs="Times New Roman"/>
        </w:rPr>
        <w:tab/>
        <w:t>Lunch</w:t>
      </w:r>
      <w:r w:rsidR="00E26206">
        <w:rPr>
          <w:rFonts w:ascii="Times New Roman" w:hAnsi="Times New Roman" w:cs="Times New Roman"/>
        </w:rPr>
        <w:t xml:space="preserve"> </w:t>
      </w:r>
    </w:p>
    <w:p w:rsidR="0017030E" w:rsidRDefault="001E0C30" w:rsidP="0017030E">
      <w:pPr>
        <w:pStyle w:val="Tekstzonderopmaak"/>
        <w:tabs>
          <w:tab w:val="left" w:pos="2127"/>
        </w:tabs>
        <w:ind w:left="2124" w:hanging="2124"/>
        <w:rPr>
          <w:rFonts w:ascii="Times New Roman" w:hAnsi="Times New Roman"/>
          <w:b/>
          <w:i/>
          <w:color w:val="000000" w:themeColor="text1"/>
        </w:rPr>
      </w:pPr>
      <w:r w:rsidRPr="00E164C9">
        <w:rPr>
          <w:rFonts w:ascii="Times New Roman" w:hAnsi="Times New Roman"/>
        </w:rPr>
        <w:t>14.15 uur – 15.30</w:t>
      </w:r>
      <w:r w:rsidR="00C23541" w:rsidRPr="00E164C9">
        <w:rPr>
          <w:rFonts w:ascii="Times New Roman" w:hAnsi="Times New Roman"/>
        </w:rPr>
        <w:t xml:space="preserve"> uur </w:t>
      </w:r>
      <w:r w:rsidR="00C23541" w:rsidRPr="00E164C9">
        <w:rPr>
          <w:rFonts w:ascii="Times New Roman" w:hAnsi="Times New Roman"/>
        </w:rPr>
        <w:tab/>
      </w:r>
      <w:r w:rsidR="00F416BC">
        <w:rPr>
          <w:rFonts w:ascii="Times New Roman" w:hAnsi="Times New Roman"/>
          <w:b/>
        </w:rPr>
        <w:t>Hoe de bril van hechting onze kijk en keuzes beïnvloedt en kleurt</w:t>
      </w:r>
      <w:r w:rsidRPr="007B016C">
        <w:rPr>
          <w:rFonts w:ascii="Times New Roman" w:hAnsi="Times New Roman"/>
          <w:color w:val="FF0000"/>
        </w:rPr>
        <w:br/>
      </w:r>
      <w:r w:rsidR="0017030E" w:rsidRPr="00CF6C79">
        <w:rPr>
          <w:rFonts w:ascii="Times New Roman" w:hAnsi="Times New Roman"/>
          <w:b/>
          <w:i/>
          <w:color w:val="000000" w:themeColor="text1"/>
        </w:rPr>
        <w:t xml:space="preserve">Workshop door </w:t>
      </w:r>
    </w:p>
    <w:p w:rsidR="00F416BC" w:rsidRPr="00CF6C79" w:rsidRDefault="00F416BC" w:rsidP="0017030E">
      <w:pPr>
        <w:pStyle w:val="Tekstzonderopmaak"/>
        <w:tabs>
          <w:tab w:val="left" w:pos="2127"/>
        </w:tabs>
        <w:ind w:left="2124" w:hanging="2124"/>
        <w:rPr>
          <w:rFonts w:ascii="Times New Roman" w:hAnsi="Times New Roman"/>
          <w:b/>
          <w:i/>
          <w:color w:val="000000" w:themeColor="text1"/>
        </w:rPr>
      </w:pPr>
    </w:p>
    <w:p w:rsidR="00F416BC" w:rsidRDefault="00F416BC" w:rsidP="00F416BC">
      <w:pPr>
        <w:tabs>
          <w:tab w:val="left" w:pos="2127"/>
        </w:tabs>
        <w:rPr>
          <w:rFonts w:ascii="Times New Roman" w:hAnsi="Times New Roman"/>
          <w:sz w:val="24"/>
          <w:szCs w:val="24"/>
        </w:rPr>
      </w:pPr>
      <w:r>
        <w:rPr>
          <w:rFonts w:ascii="Times New Roman" w:hAnsi="Times New Roman"/>
          <w:sz w:val="24"/>
          <w:szCs w:val="24"/>
        </w:rPr>
        <w:tab/>
      </w:r>
      <w:r w:rsidRPr="007B016C">
        <w:rPr>
          <w:rFonts w:ascii="Times New Roman" w:hAnsi="Times New Roman"/>
          <w:b/>
          <w:color w:val="000000" w:themeColor="text1"/>
        </w:rPr>
        <w:t>Rika Ponnet</w:t>
      </w:r>
      <w:r w:rsidRPr="0017030E">
        <w:rPr>
          <w:rFonts w:ascii="Times New Roman" w:hAnsi="Times New Roman"/>
          <w:color w:val="000000" w:themeColor="text1"/>
        </w:rPr>
        <w:t xml:space="preserve"> (1968) </w:t>
      </w:r>
      <w:r>
        <w:rPr>
          <w:rFonts w:ascii="Times New Roman" w:hAnsi="Times New Roman"/>
          <w:color w:val="000000" w:themeColor="text1"/>
        </w:rPr>
        <w:t xml:space="preserve">onderzoeker, </w:t>
      </w:r>
      <w:r w:rsidR="00FC5248">
        <w:rPr>
          <w:rFonts w:ascii="Times New Roman" w:hAnsi="Times New Roman"/>
          <w:color w:val="000000" w:themeColor="text1"/>
        </w:rPr>
        <w:t xml:space="preserve">seksuologe, </w:t>
      </w:r>
      <w:bookmarkStart w:id="0" w:name="_GoBack"/>
      <w:bookmarkEnd w:id="0"/>
      <w:r>
        <w:rPr>
          <w:rFonts w:ascii="Times New Roman" w:hAnsi="Times New Roman"/>
          <w:color w:val="000000" w:themeColor="text1"/>
        </w:rPr>
        <w:t>schrijver en relatiebemiddelaar</w:t>
      </w:r>
    </w:p>
    <w:p w:rsidR="00AF133A" w:rsidRPr="005118F4" w:rsidRDefault="00F416BC" w:rsidP="00F416BC">
      <w:pPr>
        <w:tabs>
          <w:tab w:val="left" w:pos="2127"/>
        </w:tabs>
        <w:spacing w:line="240" w:lineRule="auto"/>
        <w:ind w:left="2126"/>
        <w:rPr>
          <w:rFonts w:ascii="Century Gothic" w:hAnsi="Century Gothic" w:cs="Helvetica"/>
          <w:i/>
          <w:sz w:val="20"/>
          <w:szCs w:val="20"/>
        </w:rPr>
      </w:pPr>
      <w:r w:rsidRPr="005118F4">
        <w:rPr>
          <w:rFonts w:ascii="Times New Roman" w:hAnsi="Times New Roman"/>
          <w:i/>
          <w:sz w:val="24"/>
          <w:szCs w:val="24"/>
        </w:rPr>
        <w:t>Wie dagelijks met mensen werkt binnen het domein van relaties, valt op zichzelf terug als werkinstrument. Ons empathisch vermogen, het inschatten en invoelen van mensen en situaties worden mee gekleurd door onze eigen ervaringen, achtergrond en leven. Dat lijkt ‘fout’, wegens subjectief, maar is een grote sterkte, indien het gebeurt vanuit voldoende zelfkennis. Dagelijks werken met het relationeel leven van anderen, vergt dan ook een heldere kijk op ons eigen leven. Hoe we relateren, de liefde vorm geven, omgaan met intimiteit, verlies, conflict, ons gedragen in werk- en vriendschapsrelaties…hangt nauw samen met onze hechtingsstijl, het liefdespatroon waarvoor in onze kindertijd en jeugdjaren de basis werd gelegd. Aan de hand van beeldmateriaal wordt hechtingsgedrag op volwassen leeftijd toegelicht en krijg je een idee van de impact ervan op dagelijks en professioneel functioneren. </w:t>
      </w:r>
    </w:p>
    <w:p w:rsidR="00CF6C79" w:rsidRPr="00E164C9" w:rsidRDefault="00AF133A" w:rsidP="00CF6C79">
      <w:pPr>
        <w:pStyle w:val="Tekstzonderopmaak"/>
        <w:tabs>
          <w:tab w:val="left" w:pos="2127"/>
        </w:tabs>
        <w:ind w:left="2124" w:hanging="2124"/>
        <w:rPr>
          <w:rFonts w:ascii="Times New Roman" w:hAnsi="Times New Roman"/>
        </w:rPr>
      </w:pPr>
      <w:r>
        <w:rPr>
          <w:rFonts w:ascii="Times New Roman" w:hAnsi="Times New Roman"/>
          <w:color w:val="000000" w:themeColor="text1"/>
        </w:rPr>
        <w:tab/>
      </w:r>
    </w:p>
    <w:p w:rsidR="00C23541" w:rsidRPr="00E164C9" w:rsidRDefault="00F14B08" w:rsidP="0017030E">
      <w:pPr>
        <w:spacing w:line="240" w:lineRule="auto"/>
        <w:rPr>
          <w:rFonts w:ascii="Times New Roman" w:hAnsi="Times New Roman" w:cs="Times New Roman"/>
        </w:rPr>
      </w:pPr>
      <w:r w:rsidRPr="00E164C9">
        <w:rPr>
          <w:rFonts w:ascii="Times New Roman" w:hAnsi="Times New Roman" w:cs="Times New Roman"/>
        </w:rPr>
        <w:t>1</w:t>
      </w:r>
      <w:r w:rsidR="001E0C30" w:rsidRPr="00E164C9">
        <w:rPr>
          <w:rFonts w:ascii="Times New Roman" w:hAnsi="Times New Roman" w:cs="Times New Roman"/>
        </w:rPr>
        <w:t>5.30 uur – 15.55</w:t>
      </w:r>
      <w:r w:rsidRPr="00E164C9">
        <w:rPr>
          <w:rFonts w:ascii="Times New Roman" w:hAnsi="Times New Roman" w:cs="Times New Roman"/>
        </w:rPr>
        <w:t xml:space="preserve"> uur </w:t>
      </w:r>
      <w:r w:rsidRPr="00E164C9">
        <w:rPr>
          <w:rFonts w:ascii="Times New Roman" w:hAnsi="Times New Roman" w:cs="Times New Roman"/>
        </w:rPr>
        <w:tab/>
        <w:t>Pauze</w:t>
      </w:r>
      <w:r w:rsidR="00CF6C79">
        <w:rPr>
          <w:rFonts w:ascii="Times New Roman" w:hAnsi="Times New Roman" w:cs="Times New Roman"/>
        </w:rPr>
        <w:t xml:space="preserve"> - koffie/ thee, snacks</w:t>
      </w:r>
    </w:p>
    <w:p w:rsidR="00CF6C79" w:rsidRDefault="001E0C30" w:rsidP="0017030E">
      <w:pPr>
        <w:tabs>
          <w:tab w:val="left" w:pos="2127"/>
        </w:tabs>
        <w:spacing w:line="240" w:lineRule="auto"/>
        <w:ind w:left="2124" w:hanging="2124"/>
        <w:rPr>
          <w:rFonts w:ascii="Times New Roman" w:hAnsi="Times New Roman" w:cs="Times New Roman"/>
          <w:b/>
        </w:rPr>
      </w:pPr>
      <w:r w:rsidRPr="00E164C9">
        <w:rPr>
          <w:rFonts w:ascii="Times New Roman" w:hAnsi="Times New Roman" w:cs="Times New Roman"/>
        </w:rPr>
        <w:t>15.55 uur – 16.45 uur</w:t>
      </w:r>
      <w:r w:rsidRPr="00E164C9">
        <w:rPr>
          <w:rFonts w:ascii="Times New Roman" w:hAnsi="Times New Roman" w:cs="Times New Roman"/>
        </w:rPr>
        <w:tab/>
      </w:r>
      <w:r w:rsidRPr="00E164C9">
        <w:rPr>
          <w:rFonts w:ascii="Times New Roman" w:hAnsi="Times New Roman" w:cs="Times New Roman"/>
          <w:b/>
        </w:rPr>
        <w:t>Macht en manipulatie</w:t>
      </w:r>
      <w:r w:rsidR="00FF43FE" w:rsidRPr="00E164C9">
        <w:rPr>
          <w:rFonts w:ascii="Times New Roman" w:hAnsi="Times New Roman" w:cs="Times New Roman"/>
          <w:b/>
        </w:rPr>
        <w:br/>
      </w:r>
      <w:r w:rsidRPr="00CF6C79">
        <w:rPr>
          <w:rFonts w:ascii="Times New Roman" w:hAnsi="Times New Roman" w:cs="Times New Roman"/>
          <w:b/>
          <w:i/>
        </w:rPr>
        <w:tab/>
      </w:r>
      <w:r w:rsidR="00CF6C79" w:rsidRPr="00CF6C79">
        <w:rPr>
          <w:rFonts w:ascii="Times New Roman" w:hAnsi="Times New Roman" w:cs="Times New Roman"/>
          <w:b/>
          <w:i/>
        </w:rPr>
        <w:t>K</w:t>
      </w:r>
      <w:r w:rsidRPr="00CF6C79">
        <w:rPr>
          <w:rFonts w:ascii="Times New Roman" w:hAnsi="Times New Roman" w:cs="Times New Roman"/>
          <w:b/>
          <w:i/>
        </w:rPr>
        <w:t>eynote lezing door</w:t>
      </w:r>
      <w:r w:rsidRPr="00E164C9">
        <w:rPr>
          <w:rFonts w:ascii="Times New Roman" w:hAnsi="Times New Roman" w:cs="Times New Roman"/>
          <w:b/>
        </w:rPr>
        <w:t xml:space="preserve"> </w:t>
      </w:r>
    </w:p>
    <w:p w:rsidR="00AF133A" w:rsidRDefault="00CF6C79" w:rsidP="0017030E">
      <w:pPr>
        <w:tabs>
          <w:tab w:val="left" w:pos="2127"/>
        </w:tabs>
        <w:spacing w:line="240" w:lineRule="auto"/>
        <w:ind w:left="2124" w:hanging="2124"/>
        <w:rPr>
          <w:rFonts w:ascii="Times New Roman" w:hAnsi="Times New Roman" w:cs="Times New Roman"/>
        </w:rPr>
      </w:pPr>
      <w:r>
        <w:rPr>
          <w:rFonts w:ascii="Times New Roman" w:hAnsi="Times New Roman" w:cs="Times New Roman"/>
          <w:b/>
        </w:rPr>
        <w:tab/>
      </w:r>
      <w:r w:rsidR="001E0C30" w:rsidRPr="00E164C9">
        <w:rPr>
          <w:rFonts w:ascii="Times New Roman" w:hAnsi="Times New Roman" w:cs="Times New Roman"/>
          <w:b/>
        </w:rPr>
        <w:t xml:space="preserve">Joep Schrijvers, </w:t>
      </w:r>
      <w:r w:rsidR="001E0C30" w:rsidRPr="00CF6C79">
        <w:rPr>
          <w:rFonts w:ascii="Times New Roman" w:hAnsi="Times New Roman" w:cs="Times New Roman"/>
        </w:rPr>
        <w:t>onderzoeker en schrijver</w:t>
      </w:r>
    </w:p>
    <w:p w:rsidR="001E0C30" w:rsidRPr="00CC1C6B" w:rsidRDefault="00CF6C79" w:rsidP="00E26206">
      <w:pPr>
        <w:tabs>
          <w:tab w:val="left" w:pos="2127"/>
        </w:tabs>
        <w:spacing w:line="240" w:lineRule="auto"/>
        <w:ind w:left="2124" w:hanging="2124"/>
        <w:rPr>
          <w:rStyle w:val="normaletekst"/>
          <w:rFonts w:ascii="Times New Roman" w:hAnsi="Times New Roman" w:cs="Times New Roman"/>
        </w:rPr>
      </w:pPr>
      <w:r>
        <w:rPr>
          <w:rFonts w:ascii="Times New Roman" w:hAnsi="Times New Roman" w:cs="Times New Roman"/>
          <w:b/>
        </w:rPr>
        <w:lastRenderedPageBreak/>
        <w:tab/>
      </w:r>
      <w:r w:rsidR="001E0C30" w:rsidRPr="00CF6C79">
        <w:rPr>
          <w:rStyle w:val="xrtl"/>
          <w:rFonts w:ascii="Times New Roman" w:hAnsi="Times New Roman" w:cs="Times New Roman"/>
          <w:i/>
        </w:rPr>
        <w:t xml:space="preserve">Echte leiders hebben een talent voor </w:t>
      </w:r>
      <w:r w:rsidR="001E0C30" w:rsidRPr="00CF6C79">
        <w:rPr>
          <w:rStyle w:val="normaletekst"/>
          <w:rFonts w:ascii="Times New Roman" w:hAnsi="Times New Roman" w:cs="Times New Roman"/>
          <w:bCs/>
          <w:i/>
        </w:rPr>
        <w:t>pluche</w:t>
      </w:r>
      <w:r w:rsidR="001E0C30" w:rsidRPr="00CF6C79">
        <w:rPr>
          <w:rStyle w:val="xrtl"/>
          <w:rFonts w:ascii="Times New Roman" w:hAnsi="Times New Roman" w:cs="Times New Roman"/>
          <w:i/>
        </w:rPr>
        <w:t xml:space="preserve">. Macht en manipulatie zijn hen op het lijf geschreven.  Een lezing gebaseerd op het boek: Hoe word ik een rat? en zijn onderzoek naar leiderschap. Een wervelende presentatie over </w:t>
      </w:r>
      <w:r w:rsidR="001E0C30" w:rsidRPr="00CF6C79">
        <w:rPr>
          <w:rStyle w:val="normaletekst"/>
          <w:rFonts w:ascii="Times New Roman" w:hAnsi="Times New Roman" w:cs="Times New Roman"/>
          <w:bCs/>
          <w:i/>
        </w:rPr>
        <w:t>rattenstreken</w:t>
      </w:r>
      <w:r w:rsidR="001E0C30" w:rsidRPr="00CF6C79">
        <w:rPr>
          <w:rStyle w:val="normaletekst"/>
          <w:rFonts w:ascii="Times New Roman" w:hAnsi="Times New Roman" w:cs="Times New Roman"/>
          <w:b/>
          <w:bCs/>
          <w:i/>
        </w:rPr>
        <w:t xml:space="preserve">, </w:t>
      </w:r>
      <w:r w:rsidR="001E0C30" w:rsidRPr="00CF6C79">
        <w:rPr>
          <w:rStyle w:val="xrtl"/>
          <w:rFonts w:ascii="Times New Roman" w:hAnsi="Times New Roman" w:cs="Times New Roman"/>
          <w:i/>
        </w:rPr>
        <w:t>braafpraat en het taboe op macht. En is het mogelijk (en wenselijk) om ethisch te blijven?</w:t>
      </w:r>
    </w:p>
    <w:p w:rsidR="005C0AA9" w:rsidRPr="00AF133A" w:rsidRDefault="00FF43FE" w:rsidP="0017030E">
      <w:pPr>
        <w:tabs>
          <w:tab w:val="left" w:pos="2127"/>
        </w:tabs>
        <w:spacing w:line="240" w:lineRule="auto"/>
        <w:rPr>
          <w:rFonts w:ascii="Times New Roman" w:hAnsi="Times New Roman" w:cs="Times New Roman"/>
          <w:b/>
        </w:rPr>
      </w:pPr>
      <w:r w:rsidRPr="00E164C9">
        <w:rPr>
          <w:rFonts w:ascii="Times New Roman" w:hAnsi="Times New Roman" w:cs="Times New Roman"/>
        </w:rPr>
        <w:t>16.45 uur – 16.55</w:t>
      </w:r>
      <w:r w:rsidR="00F14B08" w:rsidRPr="00E164C9">
        <w:rPr>
          <w:rFonts w:ascii="Times New Roman" w:hAnsi="Times New Roman" w:cs="Times New Roman"/>
        </w:rPr>
        <w:t xml:space="preserve"> uur </w:t>
      </w:r>
      <w:r w:rsidR="00F14B08" w:rsidRPr="00E164C9">
        <w:rPr>
          <w:rFonts w:ascii="Times New Roman" w:hAnsi="Times New Roman" w:cs="Times New Roman"/>
        </w:rPr>
        <w:tab/>
      </w:r>
      <w:r w:rsidR="00495BB0" w:rsidRPr="00AF133A">
        <w:rPr>
          <w:rFonts w:ascii="Times New Roman" w:hAnsi="Times New Roman" w:cs="Times New Roman"/>
          <w:b/>
          <w:i/>
        </w:rPr>
        <w:t>Afronding door dagvoorzitter</w:t>
      </w:r>
      <w:r w:rsidR="00495BB0" w:rsidRPr="00AF133A">
        <w:rPr>
          <w:rFonts w:ascii="Times New Roman" w:hAnsi="Times New Roman" w:cs="Times New Roman"/>
          <w:b/>
        </w:rPr>
        <w:t xml:space="preserve"> </w:t>
      </w:r>
    </w:p>
    <w:p w:rsidR="00C23541" w:rsidRPr="00E164C9" w:rsidRDefault="005C0AA9" w:rsidP="0017030E">
      <w:pPr>
        <w:tabs>
          <w:tab w:val="left" w:pos="2127"/>
        </w:tabs>
        <w:spacing w:line="240" w:lineRule="auto"/>
        <w:rPr>
          <w:rFonts w:ascii="Times New Roman" w:hAnsi="Times New Roman" w:cs="Times New Roman"/>
        </w:rPr>
      </w:pPr>
      <w:r>
        <w:rPr>
          <w:rFonts w:ascii="Times New Roman" w:hAnsi="Times New Roman" w:cs="Times New Roman"/>
        </w:rPr>
        <w:tab/>
        <w:t>G</w:t>
      </w:r>
      <w:r w:rsidR="00495BB0" w:rsidRPr="00E164C9">
        <w:rPr>
          <w:rFonts w:ascii="Times New Roman" w:hAnsi="Times New Roman" w:cs="Times New Roman"/>
        </w:rPr>
        <w:t>elegenheid tot vragen stellen</w:t>
      </w:r>
    </w:p>
    <w:p w:rsidR="00F14B08" w:rsidRPr="00E164C9" w:rsidRDefault="00FF43FE" w:rsidP="005C0AA9">
      <w:pPr>
        <w:spacing w:line="240" w:lineRule="auto"/>
        <w:rPr>
          <w:rFonts w:ascii="Times New Roman" w:hAnsi="Times New Roman" w:cs="Times New Roman"/>
        </w:rPr>
      </w:pPr>
      <w:r w:rsidRPr="00E164C9">
        <w:rPr>
          <w:rFonts w:ascii="Times New Roman" w:hAnsi="Times New Roman" w:cs="Times New Roman"/>
        </w:rPr>
        <w:t>16.55 uur – 17.05</w:t>
      </w:r>
      <w:r w:rsidR="00C23541" w:rsidRPr="00E164C9">
        <w:rPr>
          <w:rFonts w:ascii="Times New Roman" w:hAnsi="Times New Roman" w:cs="Times New Roman"/>
        </w:rPr>
        <w:t xml:space="preserve"> uur </w:t>
      </w:r>
      <w:r w:rsidR="00C23541" w:rsidRPr="00E164C9">
        <w:rPr>
          <w:rFonts w:ascii="Times New Roman" w:hAnsi="Times New Roman" w:cs="Times New Roman"/>
        </w:rPr>
        <w:tab/>
      </w:r>
      <w:r w:rsidR="00F14B08" w:rsidRPr="00AF133A">
        <w:rPr>
          <w:rFonts w:ascii="Times New Roman" w:hAnsi="Times New Roman" w:cs="Times New Roman"/>
          <w:b/>
          <w:i/>
        </w:rPr>
        <w:t>Afsluiten en dank</w:t>
      </w:r>
      <w:r w:rsidR="00D404AC" w:rsidRPr="00AF133A">
        <w:rPr>
          <w:rFonts w:ascii="Times New Roman" w:hAnsi="Times New Roman" w:cs="Times New Roman"/>
          <w:b/>
          <w:i/>
        </w:rPr>
        <w:t xml:space="preserve"> </w:t>
      </w:r>
      <w:r w:rsidR="00F14B08" w:rsidRPr="00AF133A">
        <w:rPr>
          <w:rFonts w:ascii="Times New Roman" w:hAnsi="Times New Roman" w:cs="Times New Roman"/>
          <w:b/>
          <w:i/>
        </w:rPr>
        <w:t>door</w:t>
      </w:r>
      <w:r w:rsidR="00F14B08" w:rsidRPr="00AF133A">
        <w:rPr>
          <w:rFonts w:ascii="Times New Roman" w:hAnsi="Times New Roman" w:cs="Times New Roman"/>
          <w:i/>
        </w:rPr>
        <w:t xml:space="preserve"> </w:t>
      </w:r>
      <w:r w:rsidR="00F14B08" w:rsidRPr="00AF133A">
        <w:rPr>
          <w:rFonts w:ascii="Times New Roman" w:hAnsi="Times New Roman" w:cs="Times New Roman"/>
          <w:b/>
        </w:rPr>
        <w:t>Danny Pront</w:t>
      </w:r>
    </w:p>
    <w:p w:rsidR="00C23541" w:rsidRPr="00E164C9" w:rsidRDefault="00FF43FE" w:rsidP="0017030E">
      <w:pPr>
        <w:tabs>
          <w:tab w:val="left" w:pos="2127"/>
        </w:tabs>
        <w:spacing w:line="240" w:lineRule="auto"/>
        <w:rPr>
          <w:rFonts w:ascii="Times New Roman" w:hAnsi="Times New Roman" w:cs="Times New Roman"/>
        </w:rPr>
      </w:pPr>
      <w:r w:rsidRPr="00E164C9">
        <w:rPr>
          <w:rFonts w:ascii="Times New Roman" w:hAnsi="Times New Roman" w:cs="Times New Roman"/>
        </w:rPr>
        <w:t>17.05 uur – 18.00</w:t>
      </w:r>
      <w:r w:rsidR="00F14B08" w:rsidRPr="00E164C9">
        <w:rPr>
          <w:rFonts w:ascii="Times New Roman" w:hAnsi="Times New Roman" w:cs="Times New Roman"/>
        </w:rPr>
        <w:t xml:space="preserve"> uur </w:t>
      </w:r>
      <w:r w:rsidR="00C23541" w:rsidRPr="00E164C9">
        <w:rPr>
          <w:rFonts w:ascii="Times New Roman" w:hAnsi="Times New Roman" w:cs="Times New Roman"/>
        </w:rPr>
        <w:tab/>
      </w:r>
      <w:r w:rsidR="00F14B08" w:rsidRPr="00E164C9">
        <w:rPr>
          <w:rFonts w:ascii="Times New Roman" w:hAnsi="Times New Roman" w:cs="Times New Roman"/>
        </w:rPr>
        <w:t>Borrel, hapjes</w:t>
      </w:r>
      <w:r w:rsidR="00D404AC">
        <w:rPr>
          <w:rFonts w:ascii="Times New Roman" w:hAnsi="Times New Roman" w:cs="Times New Roman"/>
        </w:rPr>
        <w:t xml:space="preserve">, </w:t>
      </w:r>
      <w:r w:rsidR="00F14B08" w:rsidRPr="00E164C9">
        <w:rPr>
          <w:rFonts w:ascii="Times New Roman" w:hAnsi="Times New Roman" w:cs="Times New Roman"/>
        </w:rPr>
        <w:t>drankjes</w:t>
      </w:r>
      <w:r w:rsidR="00D404AC">
        <w:rPr>
          <w:rFonts w:ascii="Times New Roman" w:hAnsi="Times New Roman" w:cs="Times New Roman"/>
        </w:rPr>
        <w:t xml:space="preserve"> en gelegenheid tot ontmoetingen</w:t>
      </w:r>
    </w:p>
    <w:p w:rsidR="00FF43FE" w:rsidRDefault="00F14B08" w:rsidP="0017030E">
      <w:pPr>
        <w:tabs>
          <w:tab w:val="left" w:pos="1560"/>
          <w:tab w:val="left" w:pos="2127"/>
        </w:tabs>
        <w:spacing w:line="240" w:lineRule="auto"/>
        <w:rPr>
          <w:rFonts w:ascii="Times New Roman" w:hAnsi="Times New Roman" w:cs="Times New Roman"/>
          <w:sz w:val="18"/>
          <w:szCs w:val="18"/>
        </w:rPr>
      </w:pPr>
      <w:r w:rsidRPr="00D404AC">
        <w:rPr>
          <w:rFonts w:ascii="Times New Roman" w:hAnsi="Times New Roman" w:cs="Times New Roman"/>
          <w:b/>
          <w:sz w:val="18"/>
          <w:szCs w:val="18"/>
        </w:rPr>
        <w:t>Kosten</w:t>
      </w:r>
      <w:r w:rsidRPr="00D404AC">
        <w:rPr>
          <w:rFonts w:ascii="Times New Roman" w:hAnsi="Times New Roman" w:cs="Times New Roman"/>
          <w:sz w:val="18"/>
          <w:szCs w:val="18"/>
        </w:rPr>
        <w:t>:</w:t>
      </w:r>
      <w:r w:rsidRPr="00D404AC">
        <w:rPr>
          <w:rFonts w:ascii="Times New Roman" w:hAnsi="Times New Roman" w:cs="Times New Roman"/>
          <w:sz w:val="18"/>
          <w:szCs w:val="18"/>
        </w:rPr>
        <w:br/>
        <w:t>NIP-leden</w:t>
      </w:r>
      <w:r w:rsidRPr="00D404AC">
        <w:rPr>
          <w:rFonts w:ascii="Times New Roman" w:hAnsi="Times New Roman" w:cs="Times New Roman"/>
          <w:sz w:val="18"/>
          <w:szCs w:val="18"/>
        </w:rPr>
        <w:tab/>
      </w:r>
      <w:r w:rsidR="00FF43FE" w:rsidRPr="00D404AC">
        <w:rPr>
          <w:rFonts w:ascii="Times New Roman" w:hAnsi="Times New Roman" w:cs="Times New Roman"/>
          <w:sz w:val="18"/>
          <w:szCs w:val="18"/>
        </w:rPr>
        <w:tab/>
      </w:r>
      <w:r w:rsidRPr="00D404AC">
        <w:rPr>
          <w:rFonts w:ascii="Times New Roman" w:hAnsi="Times New Roman" w:cs="Times New Roman"/>
          <w:sz w:val="18"/>
          <w:szCs w:val="18"/>
        </w:rPr>
        <w:t xml:space="preserve">€ </w:t>
      </w:r>
      <w:r w:rsidR="008D146B">
        <w:rPr>
          <w:rFonts w:ascii="Times New Roman" w:hAnsi="Times New Roman" w:cs="Times New Roman"/>
          <w:sz w:val="18"/>
          <w:szCs w:val="18"/>
        </w:rPr>
        <w:t xml:space="preserve">  </w:t>
      </w:r>
      <w:r w:rsidRPr="00D404AC">
        <w:rPr>
          <w:rFonts w:ascii="Times New Roman" w:hAnsi="Times New Roman" w:cs="Times New Roman"/>
          <w:sz w:val="18"/>
          <w:szCs w:val="18"/>
        </w:rPr>
        <w:t>95,--</w:t>
      </w:r>
      <w:r w:rsidRPr="00D404AC">
        <w:rPr>
          <w:rFonts w:ascii="Times New Roman" w:hAnsi="Times New Roman" w:cs="Times New Roman"/>
          <w:sz w:val="18"/>
          <w:szCs w:val="18"/>
        </w:rPr>
        <w:br/>
        <w:t>niet NIP- leden</w:t>
      </w:r>
      <w:r w:rsidRPr="00D404AC">
        <w:rPr>
          <w:rFonts w:ascii="Times New Roman" w:hAnsi="Times New Roman" w:cs="Times New Roman"/>
          <w:sz w:val="18"/>
          <w:szCs w:val="18"/>
        </w:rPr>
        <w:tab/>
      </w:r>
      <w:r w:rsidR="00FF43FE" w:rsidRPr="00D404AC">
        <w:rPr>
          <w:rFonts w:ascii="Times New Roman" w:hAnsi="Times New Roman" w:cs="Times New Roman"/>
          <w:sz w:val="18"/>
          <w:szCs w:val="18"/>
        </w:rPr>
        <w:tab/>
      </w:r>
      <w:r w:rsidRPr="00D404AC">
        <w:rPr>
          <w:rFonts w:ascii="Times New Roman" w:hAnsi="Times New Roman" w:cs="Times New Roman"/>
          <w:sz w:val="18"/>
          <w:szCs w:val="18"/>
        </w:rPr>
        <w:t>€ 125,--</w:t>
      </w:r>
      <w:r w:rsidR="00FF43FE" w:rsidRPr="00D404AC">
        <w:rPr>
          <w:rFonts w:ascii="Times New Roman" w:hAnsi="Times New Roman" w:cs="Times New Roman"/>
          <w:sz w:val="18"/>
          <w:szCs w:val="18"/>
        </w:rPr>
        <w:br/>
        <w:t>student NIP-leden</w:t>
      </w:r>
      <w:r w:rsidR="00FF43FE" w:rsidRPr="00D404AC">
        <w:rPr>
          <w:rFonts w:ascii="Times New Roman" w:hAnsi="Times New Roman" w:cs="Times New Roman"/>
          <w:sz w:val="18"/>
          <w:szCs w:val="18"/>
        </w:rPr>
        <w:tab/>
      </w:r>
      <w:r w:rsidR="00E26206">
        <w:rPr>
          <w:rFonts w:ascii="Times New Roman" w:hAnsi="Times New Roman" w:cs="Times New Roman"/>
          <w:sz w:val="18"/>
          <w:szCs w:val="18"/>
        </w:rPr>
        <w:tab/>
      </w:r>
      <w:r w:rsidR="00FF43FE" w:rsidRPr="00D404AC">
        <w:rPr>
          <w:rFonts w:ascii="Times New Roman" w:hAnsi="Times New Roman" w:cs="Times New Roman"/>
          <w:sz w:val="18"/>
          <w:szCs w:val="18"/>
        </w:rPr>
        <w:t xml:space="preserve">€ </w:t>
      </w:r>
      <w:r w:rsidR="008D146B">
        <w:rPr>
          <w:rFonts w:ascii="Times New Roman" w:hAnsi="Times New Roman" w:cs="Times New Roman"/>
          <w:sz w:val="18"/>
          <w:szCs w:val="18"/>
        </w:rPr>
        <w:t xml:space="preserve">  </w:t>
      </w:r>
      <w:r w:rsidR="00FF43FE" w:rsidRPr="00D404AC">
        <w:rPr>
          <w:rFonts w:ascii="Times New Roman" w:hAnsi="Times New Roman" w:cs="Times New Roman"/>
          <w:sz w:val="18"/>
          <w:szCs w:val="18"/>
        </w:rPr>
        <w:t>20,-- *</w:t>
      </w:r>
      <w:r w:rsidR="00FF43FE" w:rsidRPr="00D404AC">
        <w:rPr>
          <w:rFonts w:ascii="Times New Roman" w:hAnsi="Times New Roman" w:cs="Times New Roman"/>
          <w:sz w:val="18"/>
          <w:szCs w:val="18"/>
        </w:rPr>
        <w:br/>
        <w:t>* maximaal 5 personen</w:t>
      </w:r>
    </w:p>
    <w:p w:rsidR="00E26206" w:rsidRDefault="00E26206" w:rsidP="0017030E">
      <w:pPr>
        <w:tabs>
          <w:tab w:val="left" w:pos="1560"/>
          <w:tab w:val="left" w:pos="2127"/>
        </w:tabs>
        <w:spacing w:line="240" w:lineRule="auto"/>
        <w:rPr>
          <w:rFonts w:ascii="Times New Roman" w:hAnsi="Times New Roman" w:cs="Times New Roman"/>
          <w:sz w:val="18"/>
          <w:szCs w:val="18"/>
        </w:rPr>
      </w:pPr>
    </w:p>
    <w:p w:rsidR="00F14B08" w:rsidRPr="00D404AC" w:rsidRDefault="00E26206" w:rsidP="00E26206">
      <w:pPr>
        <w:tabs>
          <w:tab w:val="left" w:pos="1560"/>
          <w:tab w:val="left" w:pos="2127"/>
        </w:tabs>
        <w:spacing w:line="240" w:lineRule="auto"/>
        <w:rPr>
          <w:rFonts w:ascii="Times New Roman" w:hAnsi="Times New Roman" w:cs="Times New Roman"/>
          <w:sz w:val="18"/>
          <w:szCs w:val="18"/>
        </w:rPr>
      </w:pPr>
      <w:r>
        <w:rPr>
          <w:rFonts w:ascii="Times New Roman" w:hAnsi="Times New Roman" w:cs="Times New Roman"/>
          <w:sz w:val="18"/>
          <w:szCs w:val="18"/>
        </w:rPr>
        <w:t>Voor lijst met sprekers klik hier</w:t>
      </w:r>
      <w:r>
        <w:rPr>
          <w:rFonts w:ascii="Times New Roman" w:hAnsi="Times New Roman" w:cs="Times New Roman"/>
          <w:sz w:val="18"/>
          <w:szCs w:val="18"/>
        </w:rPr>
        <w:br/>
      </w:r>
      <w:r w:rsidR="00F14B08" w:rsidRPr="00D404AC">
        <w:rPr>
          <w:rFonts w:ascii="Times New Roman" w:hAnsi="Times New Roman" w:cs="Times New Roman"/>
          <w:sz w:val="18"/>
          <w:szCs w:val="18"/>
        </w:rPr>
        <w:t xml:space="preserve">Voor aanmelding </w:t>
      </w:r>
      <w:r w:rsidR="00F14B08" w:rsidRPr="005C0AA9">
        <w:rPr>
          <w:rFonts w:ascii="Times New Roman" w:hAnsi="Times New Roman" w:cs="Times New Roman"/>
          <w:sz w:val="18"/>
          <w:szCs w:val="18"/>
          <w:u w:val="single"/>
        </w:rPr>
        <w:t xml:space="preserve">klik </w:t>
      </w:r>
      <w:hyperlink r:id="rId7" w:history="1">
        <w:r w:rsidR="00F14B08" w:rsidRPr="007807BA">
          <w:rPr>
            <w:rStyle w:val="Hyperlink"/>
            <w:rFonts w:ascii="Times New Roman" w:hAnsi="Times New Roman" w:cs="Times New Roman"/>
            <w:sz w:val="18"/>
            <w:szCs w:val="18"/>
          </w:rPr>
          <w:t>hier</w:t>
        </w:r>
      </w:hyperlink>
      <w:r w:rsidR="00CC1C6B">
        <w:rPr>
          <w:rFonts w:ascii="Times New Roman" w:hAnsi="Times New Roman" w:cs="Times New Roman"/>
          <w:sz w:val="18"/>
          <w:szCs w:val="18"/>
          <w:u w:val="single"/>
        </w:rPr>
        <w:tab/>
      </w:r>
      <w:r w:rsidR="00CC1C6B">
        <w:rPr>
          <w:rFonts w:ascii="Times New Roman" w:hAnsi="Times New Roman" w:cs="Times New Roman"/>
          <w:sz w:val="18"/>
          <w:szCs w:val="18"/>
          <w:u w:val="single"/>
        </w:rPr>
        <w:tab/>
      </w:r>
      <w:r w:rsidR="00CC1C6B">
        <w:rPr>
          <w:rFonts w:ascii="Times New Roman" w:hAnsi="Times New Roman" w:cs="Times New Roman"/>
          <w:sz w:val="18"/>
          <w:szCs w:val="18"/>
          <w:u w:val="single"/>
        </w:rPr>
        <w:tab/>
      </w:r>
      <w:r w:rsidR="00CC1C6B">
        <w:rPr>
          <w:rFonts w:ascii="Times New Roman" w:hAnsi="Times New Roman" w:cs="Times New Roman"/>
          <w:sz w:val="18"/>
          <w:szCs w:val="18"/>
          <w:u w:val="single"/>
        </w:rPr>
        <w:tab/>
      </w:r>
      <w:r w:rsidR="00CC1C6B">
        <w:rPr>
          <w:rFonts w:ascii="Times New Roman" w:hAnsi="Times New Roman" w:cs="Times New Roman"/>
          <w:sz w:val="18"/>
          <w:szCs w:val="18"/>
          <w:u w:val="single"/>
        </w:rPr>
        <w:tab/>
      </w:r>
      <w:r w:rsidR="00CC1C6B">
        <w:rPr>
          <w:rFonts w:ascii="Times New Roman" w:hAnsi="Times New Roman" w:cs="Times New Roman"/>
          <w:sz w:val="18"/>
          <w:szCs w:val="18"/>
          <w:u w:val="single"/>
        </w:rPr>
        <w:tab/>
      </w:r>
      <w:r w:rsidR="00CC1C6B">
        <w:rPr>
          <w:rFonts w:ascii="Times New Roman" w:hAnsi="Times New Roman" w:cs="Times New Roman"/>
          <w:sz w:val="18"/>
          <w:szCs w:val="18"/>
          <w:u w:val="single"/>
        </w:rPr>
        <w:tab/>
      </w:r>
      <w:r w:rsidR="00CC1C6B" w:rsidRPr="00CC1C6B">
        <w:rPr>
          <w:rFonts w:ascii="Times New Roman" w:hAnsi="Times New Roman" w:cs="Times New Roman"/>
          <w:noProof/>
          <w:sz w:val="18"/>
          <w:szCs w:val="18"/>
          <w:u w:val="single"/>
          <w:lang w:eastAsia="nl-NL"/>
        </w:rPr>
        <w:drawing>
          <wp:inline distT="0" distB="0" distL="0" distR="0">
            <wp:extent cx="1276350" cy="799029"/>
            <wp:effectExtent l="19050" t="0" r="0" b="0"/>
            <wp:docPr id="8" name="Afbeelding 2" descr="C:\Users\Mary\Documents\NIP\SYMPOSIUM 2014 2015\cropped-water-drop-with-ripple-hi2-300x18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Documents\NIP\SYMPOSIUM 2014 2015\cropped-water-drop-with-ripple-hi2-300x188 (1).jpg"/>
                    <pic:cNvPicPr>
                      <a:picLocks noChangeAspect="1" noChangeArrowheads="1"/>
                    </pic:cNvPicPr>
                  </pic:nvPicPr>
                  <pic:blipFill>
                    <a:blip r:embed="rId6" cstate="print"/>
                    <a:srcRect/>
                    <a:stretch>
                      <a:fillRect/>
                    </a:stretch>
                  </pic:blipFill>
                  <pic:spPr bwMode="auto">
                    <a:xfrm>
                      <a:off x="0" y="0"/>
                      <a:ext cx="1277201" cy="799562"/>
                    </a:xfrm>
                    <a:prstGeom prst="rect">
                      <a:avLst/>
                    </a:prstGeom>
                    <a:noFill/>
                    <a:ln w="9525">
                      <a:noFill/>
                      <a:miter lim="800000"/>
                      <a:headEnd/>
                      <a:tailEnd/>
                    </a:ln>
                  </pic:spPr>
                </pic:pic>
              </a:graphicData>
            </a:graphic>
          </wp:inline>
        </w:drawing>
      </w:r>
    </w:p>
    <w:p w:rsidR="00F14B08" w:rsidRPr="00D404AC" w:rsidRDefault="00F14B08" w:rsidP="0017030E">
      <w:pPr>
        <w:spacing w:line="240" w:lineRule="auto"/>
        <w:rPr>
          <w:rFonts w:ascii="Times New Roman" w:hAnsi="Times New Roman" w:cs="Times New Roman"/>
          <w:sz w:val="18"/>
          <w:szCs w:val="18"/>
        </w:rPr>
      </w:pPr>
      <w:r w:rsidRPr="00D404AC">
        <w:rPr>
          <w:rFonts w:ascii="Times New Roman" w:hAnsi="Times New Roman" w:cs="Times New Roman"/>
          <w:b/>
          <w:sz w:val="18"/>
          <w:szCs w:val="18"/>
        </w:rPr>
        <w:t>Accreditatie:</w:t>
      </w:r>
      <w:r w:rsidRPr="00D404AC">
        <w:rPr>
          <w:rFonts w:ascii="Times New Roman" w:hAnsi="Times New Roman" w:cs="Times New Roman"/>
          <w:b/>
          <w:sz w:val="18"/>
          <w:szCs w:val="18"/>
        </w:rPr>
        <w:br/>
      </w:r>
      <w:r w:rsidRPr="00D404AC">
        <w:rPr>
          <w:rFonts w:ascii="Times New Roman" w:hAnsi="Times New Roman" w:cs="Times New Roman"/>
          <w:sz w:val="18"/>
          <w:szCs w:val="18"/>
        </w:rPr>
        <w:t xml:space="preserve">Wordt aangevraagd voor Psycholoog Mediator NIP, </w:t>
      </w:r>
      <w:r w:rsidR="001B3A7E" w:rsidRPr="00D404AC">
        <w:rPr>
          <w:rFonts w:ascii="Times New Roman" w:hAnsi="Times New Roman" w:cs="Times New Roman"/>
          <w:sz w:val="18"/>
          <w:szCs w:val="18"/>
        </w:rPr>
        <w:t xml:space="preserve">VMSN, vFAS, </w:t>
      </w:r>
      <w:r w:rsidRPr="00D404AC">
        <w:rPr>
          <w:rFonts w:ascii="Times New Roman" w:hAnsi="Times New Roman" w:cs="Times New Roman"/>
          <w:sz w:val="18"/>
          <w:szCs w:val="18"/>
        </w:rPr>
        <w:t>MfN</w:t>
      </w:r>
    </w:p>
    <w:sectPr w:rsidR="00F14B08" w:rsidRPr="00D404AC" w:rsidSect="003E53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DF" w:rsidRDefault="001C29DF" w:rsidP="00D404AC">
      <w:pPr>
        <w:spacing w:after="0" w:line="240" w:lineRule="auto"/>
      </w:pPr>
      <w:r>
        <w:separator/>
      </w:r>
    </w:p>
  </w:endnote>
  <w:endnote w:type="continuationSeparator" w:id="0">
    <w:p w:rsidR="001C29DF" w:rsidRDefault="001C29DF" w:rsidP="00D4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DF" w:rsidRDefault="001C29DF" w:rsidP="00D404AC">
      <w:pPr>
        <w:spacing w:after="0" w:line="240" w:lineRule="auto"/>
      </w:pPr>
      <w:r>
        <w:separator/>
      </w:r>
    </w:p>
  </w:footnote>
  <w:footnote w:type="continuationSeparator" w:id="0">
    <w:p w:rsidR="001C29DF" w:rsidRDefault="001C29DF" w:rsidP="00D40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41"/>
    <w:rsid w:val="0000613C"/>
    <w:rsid w:val="0017030E"/>
    <w:rsid w:val="001951EA"/>
    <w:rsid w:val="001B3A7E"/>
    <w:rsid w:val="001C29DF"/>
    <w:rsid w:val="001E0C30"/>
    <w:rsid w:val="00243FFF"/>
    <w:rsid w:val="00246F2E"/>
    <w:rsid w:val="003B74E4"/>
    <w:rsid w:val="003E5348"/>
    <w:rsid w:val="003E5AC1"/>
    <w:rsid w:val="00495BB0"/>
    <w:rsid w:val="004B63E5"/>
    <w:rsid w:val="004D0C69"/>
    <w:rsid w:val="005118F4"/>
    <w:rsid w:val="005A699F"/>
    <w:rsid w:val="005C0AA9"/>
    <w:rsid w:val="005F4368"/>
    <w:rsid w:val="006E583A"/>
    <w:rsid w:val="007807BA"/>
    <w:rsid w:val="007B016C"/>
    <w:rsid w:val="00823248"/>
    <w:rsid w:val="008D146B"/>
    <w:rsid w:val="00995562"/>
    <w:rsid w:val="009D61DB"/>
    <w:rsid w:val="009E2A1B"/>
    <w:rsid w:val="009E32F9"/>
    <w:rsid w:val="00A0370B"/>
    <w:rsid w:val="00AF133A"/>
    <w:rsid w:val="00B3021A"/>
    <w:rsid w:val="00C23541"/>
    <w:rsid w:val="00CC1C6B"/>
    <w:rsid w:val="00CE4971"/>
    <w:rsid w:val="00CF6C79"/>
    <w:rsid w:val="00D404AC"/>
    <w:rsid w:val="00DA6AAE"/>
    <w:rsid w:val="00E164C9"/>
    <w:rsid w:val="00E26206"/>
    <w:rsid w:val="00F13716"/>
    <w:rsid w:val="00F14B08"/>
    <w:rsid w:val="00F358BC"/>
    <w:rsid w:val="00F416BC"/>
    <w:rsid w:val="00FA32AC"/>
    <w:rsid w:val="00FC5248"/>
    <w:rsid w:val="00FD2424"/>
    <w:rsid w:val="00FE59D2"/>
    <w:rsid w:val="00FF43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E4E2694-5228-4A66-806D-609ACA5B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54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43F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3FFF"/>
    <w:rPr>
      <w:rFonts w:ascii="Segoe UI" w:hAnsi="Segoe UI" w:cs="Segoe UI"/>
      <w:sz w:val="18"/>
      <w:szCs w:val="18"/>
    </w:rPr>
  </w:style>
  <w:style w:type="character" w:styleId="Nadruk">
    <w:name w:val="Emphasis"/>
    <w:basedOn w:val="Standaardalinea-lettertype"/>
    <w:uiPriority w:val="20"/>
    <w:qFormat/>
    <w:rsid w:val="00DA6AAE"/>
    <w:rPr>
      <w:i/>
      <w:iCs/>
    </w:rPr>
  </w:style>
  <w:style w:type="paragraph" w:styleId="Citaat">
    <w:name w:val="Quote"/>
    <w:basedOn w:val="Standaard"/>
    <w:next w:val="Standaard"/>
    <w:link w:val="CitaatChar"/>
    <w:uiPriority w:val="29"/>
    <w:qFormat/>
    <w:rsid w:val="00FD242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FD2424"/>
    <w:rPr>
      <w:i/>
      <w:iCs/>
      <w:color w:val="404040" w:themeColor="text1" w:themeTint="BF"/>
    </w:rPr>
  </w:style>
  <w:style w:type="paragraph" w:styleId="Tekstzonderopmaak">
    <w:name w:val="Plain Text"/>
    <w:basedOn w:val="Standaard"/>
    <w:link w:val="TekstzonderopmaakChar"/>
    <w:uiPriority w:val="99"/>
    <w:unhideWhenUsed/>
    <w:rsid w:val="00B3021A"/>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rsid w:val="00B3021A"/>
    <w:rPr>
      <w:rFonts w:ascii="Calibri" w:hAnsi="Calibri" w:cs="Times New Roman"/>
    </w:rPr>
  </w:style>
  <w:style w:type="character" w:customStyle="1" w:styleId="xrtl">
    <w:name w:val="xr_tl"/>
    <w:basedOn w:val="Standaardalinea-lettertype"/>
    <w:rsid w:val="00B3021A"/>
  </w:style>
  <w:style w:type="character" w:customStyle="1" w:styleId="normaletekst">
    <w:name w:val="normale_tekst"/>
    <w:basedOn w:val="Standaardalinea-lettertype"/>
    <w:rsid w:val="00B3021A"/>
  </w:style>
  <w:style w:type="character" w:styleId="Hyperlink">
    <w:name w:val="Hyperlink"/>
    <w:basedOn w:val="Standaardalinea-lettertype"/>
    <w:uiPriority w:val="99"/>
    <w:unhideWhenUsed/>
    <w:rsid w:val="00B3021A"/>
    <w:rPr>
      <w:color w:val="0563C1" w:themeColor="hyperlink"/>
      <w:u w:val="single"/>
    </w:rPr>
  </w:style>
  <w:style w:type="character" w:customStyle="1" w:styleId="apple-converted-space">
    <w:name w:val="apple-converted-space"/>
    <w:basedOn w:val="Standaardalinea-lettertype"/>
    <w:rsid w:val="001951EA"/>
  </w:style>
  <w:style w:type="paragraph" w:styleId="Normaalweb">
    <w:name w:val="Normal (Web)"/>
    <w:basedOn w:val="Standaard"/>
    <w:uiPriority w:val="99"/>
    <w:unhideWhenUsed/>
    <w:rsid w:val="00FE59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D404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404AC"/>
  </w:style>
  <w:style w:type="paragraph" w:styleId="Voettekst">
    <w:name w:val="footer"/>
    <w:basedOn w:val="Standaard"/>
    <w:link w:val="VoettekstChar"/>
    <w:uiPriority w:val="99"/>
    <w:semiHidden/>
    <w:unhideWhenUsed/>
    <w:rsid w:val="00D404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4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3650">
      <w:bodyDiv w:val="1"/>
      <w:marLeft w:val="0"/>
      <w:marRight w:val="0"/>
      <w:marTop w:val="0"/>
      <w:marBottom w:val="0"/>
      <w:divBdr>
        <w:top w:val="none" w:sz="0" w:space="0" w:color="auto"/>
        <w:left w:val="none" w:sz="0" w:space="0" w:color="auto"/>
        <w:bottom w:val="none" w:sz="0" w:space="0" w:color="auto"/>
        <w:right w:val="none" w:sz="0" w:space="0" w:color="auto"/>
      </w:divBdr>
    </w:div>
    <w:div w:id="457840089">
      <w:bodyDiv w:val="1"/>
      <w:marLeft w:val="0"/>
      <w:marRight w:val="0"/>
      <w:marTop w:val="0"/>
      <w:marBottom w:val="0"/>
      <w:divBdr>
        <w:top w:val="none" w:sz="0" w:space="0" w:color="auto"/>
        <w:left w:val="none" w:sz="0" w:space="0" w:color="auto"/>
        <w:bottom w:val="none" w:sz="0" w:space="0" w:color="auto"/>
        <w:right w:val="none" w:sz="0" w:space="0" w:color="auto"/>
      </w:divBdr>
    </w:div>
    <w:div w:id="655382462">
      <w:bodyDiv w:val="1"/>
      <w:marLeft w:val="0"/>
      <w:marRight w:val="0"/>
      <w:marTop w:val="0"/>
      <w:marBottom w:val="0"/>
      <w:divBdr>
        <w:top w:val="none" w:sz="0" w:space="0" w:color="auto"/>
        <w:left w:val="none" w:sz="0" w:space="0" w:color="auto"/>
        <w:bottom w:val="none" w:sz="0" w:space="0" w:color="auto"/>
        <w:right w:val="none" w:sz="0" w:space="0" w:color="auto"/>
      </w:divBdr>
    </w:div>
    <w:div w:id="689137057">
      <w:bodyDiv w:val="1"/>
      <w:marLeft w:val="0"/>
      <w:marRight w:val="0"/>
      <w:marTop w:val="0"/>
      <w:marBottom w:val="0"/>
      <w:divBdr>
        <w:top w:val="none" w:sz="0" w:space="0" w:color="auto"/>
        <w:left w:val="none" w:sz="0" w:space="0" w:color="auto"/>
        <w:bottom w:val="none" w:sz="0" w:space="0" w:color="auto"/>
        <w:right w:val="none" w:sz="0" w:space="0" w:color="auto"/>
      </w:divBdr>
    </w:div>
    <w:div w:id="1021203247">
      <w:bodyDiv w:val="1"/>
      <w:marLeft w:val="0"/>
      <w:marRight w:val="0"/>
      <w:marTop w:val="0"/>
      <w:marBottom w:val="0"/>
      <w:divBdr>
        <w:top w:val="none" w:sz="0" w:space="0" w:color="auto"/>
        <w:left w:val="none" w:sz="0" w:space="0" w:color="auto"/>
        <w:bottom w:val="none" w:sz="0" w:space="0" w:color="auto"/>
        <w:right w:val="none" w:sz="0" w:space="0" w:color="auto"/>
      </w:divBdr>
    </w:div>
    <w:div w:id="1648047255">
      <w:bodyDiv w:val="1"/>
      <w:marLeft w:val="0"/>
      <w:marRight w:val="0"/>
      <w:marTop w:val="0"/>
      <w:marBottom w:val="0"/>
      <w:divBdr>
        <w:top w:val="none" w:sz="0" w:space="0" w:color="auto"/>
        <w:left w:val="none" w:sz="0" w:space="0" w:color="auto"/>
        <w:bottom w:val="none" w:sz="0" w:space="0" w:color="auto"/>
        <w:right w:val="none" w:sz="0" w:space="0" w:color="auto"/>
      </w:divBdr>
    </w:div>
    <w:div w:id="18139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ynip.nl/index.php?p=12331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4141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Breijer</dc:creator>
  <cp:lastModifiedBy>Maryanne Breijer</cp:lastModifiedBy>
  <cp:revision>2</cp:revision>
  <cp:lastPrinted>2015-01-08T13:15:00Z</cp:lastPrinted>
  <dcterms:created xsi:type="dcterms:W3CDTF">2015-01-15T08:53:00Z</dcterms:created>
  <dcterms:modified xsi:type="dcterms:W3CDTF">2015-01-15T08:53:00Z</dcterms:modified>
</cp:coreProperties>
</file>